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1F" w:rsidRPr="007C48F9" w:rsidRDefault="00346A71" w:rsidP="002D11BA">
      <w:pPr>
        <w:spacing w:line="240" w:lineRule="auto"/>
        <w:jc w:val="center"/>
        <w:rPr>
          <w:b/>
          <w:sz w:val="28"/>
        </w:rPr>
      </w:pPr>
      <w:r w:rsidRPr="007C48F9">
        <w:rPr>
          <w:b/>
          <w:sz w:val="28"/>
        </w:rPr>
        <w:t>The Danger Zone</w:t>
      </w:r>
      <w:r w:rsidR="00615F5A" w:rsidRPr="007C48F9">
        <w:rPr>
          <w:b/>
          <w:sz w:val="28"/>
        </w:rPr>
        <w:br/>
      </w:r>
      <w:r w:rsidR="002D11BA" w:rsidRPr="007C48F9">
        <w:rPr>
          <w:b/>
          <w:sz w:val="28"/>
        </w:rPr>
        <w:t xml:space="preserve">John </w:t>
      </w:r>
      <w:r w:rsidRPr="007C48F9">
        <w:rPr>
          <w:b/>
          <w:sz w:val="28"/>
        </w:rPr>
        <w:t>7</w:t>
      </w:r>
      <w:r w:rsidR="002D11BA" w:rsidRPr="007C48F9">
        <w:rPr>
          <w:b/>
          <w:sz w:val="28"/>
        </w:rPr>
        <w:t>:</w:t>
      </w:r>
      <w:r w:rsidR="007B24A3" w:rsidRPr="007C48F9">
        <w:rPr>
          <w:b/>
          <w:sz w:val="28"/>
        </w:rPr>
        <w:t>1</w:t>
      </w:r>
      <w:r w:rsidR="002D11BA" w:rsidRPr="007C48F9">
        <w:rPr>
          <w:b/>
          <w:sz w:val="28"/>
        </w:rPr>
        <w:t>-</w:t>
      </w:r>
      <w:r w:rsidRPr="007C48F9">
        <w:rPr>
          <w:b/>
          <w:sz w:val="28"/>
        </w:rPr>
        <w:t>13</w:t>
      </w:r>
      <w:r w:rsidR="002D11BA" w:rsidRPr="007C48F9">
        <w:rPr>
          <w:b/>
          <w:sz w:val="28"/>
        </w:rPr>
        <w:t xml:space="preserve"> (page 7</w:t>
      </w:r>
      <w:r w:rsidR="002636E5" w:rsidRPr="007C48F9">
        <w:rPr>
          <w:b/>
          <w:sz w:val="28"/>
        </w:rPr>
        <w:t>6</w:t>
      </w:r>
      <w:r w:rsidRPr="007C48F9">
        <w:rPr>
          <w:b/>
          <w:sz w:val="28"/>
        </w:rPr>
        <w:t>4</w:t>
      </w:r>
      <w:r w:rsidR="002D11BA" w:rsidRPr="007C48F9">
        <w:rPr>
          <w:b/>
          <w:sz w:val="28"/>
        </w:rPr>
        <w:t>)</w:t>
      </w:r>
    </w:p>
    <w:p w:rsidR="007C48F9" w:rsidRPr="007C48F9" w:rsidRDefault="007C48F9" w:rsidP="00C05E3A">
      <w:pPr>
        <w:tabs>
          <w:tab w:val="center" w:pos="4680"/>
          <w:tab w:val="left" w:pos="5207"/>
        </w:tabs>
        <w:spacing w:line="240" w:lineRule="auto"/>
        <w:rPr>
          <w:b/>
          <w:sz w:val="24"/>
        </w:rPr>
      </w:pPr>
    </w:p>
    <w:p w:rsidR="007C48F9" w:rsidRPr="007C48F9" w:rsidRDefault="007C48F9" w:rsidP="00C05E3A">
      <w:pPr>
        <w:tabs>
          <w:tab w:val="center" w:pos="4680"/>
          <w:tab w:val="left" w:pos="5207"/>
        </w:tabs>
        <w:spacing w:line="240" w:lineRule="auto"/>
        <w:rPr>
          <w:b/>
          <w:sz w:val="24"/>
        </w:rPr>
      </w:pPr>
    </w:p>
    <w:p w:rsidR="002D11BA" w:rsidRPr="007C48F9" w:rsidRDefault="002D11BA" w:rsidP="00C05E3A">
      <w:pPr>
        <w:tabs>
          <w:tab w:val="center" w:pos="4680"/>
          <w:tab w:val="left" w:pos="5207"/>
        </w:tabs>
        <w:spacing w:line="240" w:lineRule="auto"/>
        <w:rPr>
          <w:rFonts w:asciiTheme="minorHAnsi" w:hAnsiTheme="minorHAnsi"/>
          <w:sz w:val="24"/>
        </w:rPr>
      </w:pPr>
      <w:r w:rsidRPr="007C48F9">
        <w:rPr>
          <w:rFonts w:asciiTheme="minorHAnsi" w:hAnsiTheme="minorHAnsi"/>
          <w:b/>
          <w:sz w:val="24"/>
        </w:rPr>
        <w:t>Main Truth</w:t>
      </w:r>
      <w:r w:rsidR="00817A06" w:rsidRPr="007C48F9">
        <w:rPr>
          <w:rFonts w:asciiTheme="minorHAnsi" w:hAnsiTheme="minorHAnsi"/>
          <w:b/>
          <w:sz w:val="24"/>
        </w:rPr>
        <w:tab/>
      </w:r>
      <w:r w:rsidR="00C05E3A" w:rsidRPr="007C48F9">
        <w:rPr>
          <w:rFonts w:asciiTheme="minorHAnsi" w:hAnsiTheme="minorHAnsi"/>
          <w:b/>
          <w:sz w:val="24"/>
        </w:rPr>
        <w:tab/>
      </w:r>
      <w:r w:rsidRPr="007C48F9">
        <w:rPr>
          <w:rFonts w:asciiTheme="minorHAnsi" w:hAnsiTheme="minorHAnsi"/>
          <w:sz w:val="24"/>
        </w:rPr>
        <w:br/>
      </w:r>
      <w:r w:rsidR="00346A71" w:rsidRPr="007C48F9">
        <w:rPr>
          <w:rFonts w:asciiTheme="minorHAnsi" w:hAnsiTheme="minorHAnsi"/>
          <w:sz w:val="24"/>
        </w:rPr>
        <w:t>The world hates Jesus</w:t>
      </w:r>
      <w:r w:rsidR="00817A06" w:rsidRPr="007C48F9">
        <w:rPr>
          <w:rFonts w:asciiTheme="minorHAnsi" w:hAnsiTheme="minorHAnsi"/>
          <w:sz w:val="24"/>
        </w:rPr>
        <w:t>.</w:t>
      </w:r>
    </w:p>
    <w:p w:rsidR="007C48F9" w:rsidRPr="007C48F9" w:rsidRDefault="007C48F9" w:rsidP="00615F5A">
      <w:pPr>
        <w:tabs>
          <w:tab w:val="left" w:pos="5735"/>
        </w:tabs>
        <w:spacing w:line="240" w:lineRule="auto"/>
        <w:rPr>
          <w:rFonts w:asciiTheme="minorHAnsi" w:hAnsiTheme="minorHAnsi"/>
          <w:b/>
          <w:sz w:val="24"/>
        </w:rPr>
      </w:pPr>
    </w:p>
    <w:p w:rsidR="002D11BA" w:rsidRPr="007C48F9" w:rsidRDefault="002D11BA" w:rsidP="00615F5A">
      <w:pPr>
        <w:tabs>
          <w:tab w:val="left" w:pos="5735"/>
        </w:tabs>
        <w:spacing w:line="240" w:lineRule="auto"/>
        <w:rPr>
          <w:rFonts w:asciiTheme="minorHAnsi" w:hAnsiTheme="minorHAnsi"/>
          <w:b/>
          <w:sz w:val="24"/>
        </w:rPr>
      </w:pPr>
      <w:r w:rsidRPr="007C48F9">
        <w:rPr>
          <w:rFonts w:asciiTheme="minorHAnsi" w:hAnsiTheme="minorHAnsi"/>
          <w:b/>
          <w:sz w:val="24"/>
        </w:rPr>
        <w:t>Structure Thoughts</w:t>
      </w:r>
      <w:r w:rsidR="00615F5A" w:rsidRPr="007C48F9">
        <w:rPr>
          <w:rFonts w:asciiTheme="minorHAnsi" w:hAnsiTheme="minorHAnsi"/>
          <w:b/>
          <w:sz w:val="24"/>
        </w:rPr>
        <w:tab/>
      </w:r>
    </w:p>
    <w:p w:rsidR="00346A71" w:rsidRPr="007C48F9" w:rsidRDefault="00346A71" w:rsidP="00346A71">
      <w:pPr>
        <w:shd w:val="clear" w:color="auto" w:fill="FFFFFF"/>
        <w:spacing w:after="125" w:line="240" w:lineRule="auto"/>
        <w:rPr>
          <w:rFonts w:asciiTheme="minorHAnsi" w:eastAsia="Times New Roman" w:hAnsiTheme="minorHAnsi"/>
          <w:i/>
          <w:sz w:val="24"/>
        </w:rPr>
      </w:pPr>
      <w:r w:rsidRPr="007C48F9">
        <w:rPr>
          <w:rFonts w:asciiTheme="minorHAnsi" w:eastAsia="Times New Roman" w:hAnsiTheme="minorHAnsi"/>
          <w:i/>
          <w:sz w:val="24"/>
          <w:vertAlign w:val="superscript"/>
        </w:rPr>
        <w:t>1</w:t>
      </w:r>
      <w:r w:rsidRPr="007C48F9">
        <w:rPr>
          <w:rFonts w:asciiTheme="minorHAnsi" w:eastAsia="Times New Roman" w:hAnsiTheme="minorHAnsi"/>
          <w:i/>
          <w:sz w:val="24"/>
        </w:rPr>
        <w:t xml:space="preserve">After this Jesus went about in Galilee. He would not go about in Judea, because the Jews were seeking to kill him.  </w:t>
      </w:r>
      <w:r w:rsidRPr="007C48F9">
        <w:rPr>
          <w:rFonts w:asciiTheme="minorHAnsi" w:eastAsia="Times New Roman" w:hAnsiTheme="minorHAnsi" w:cs="Arial"/>
          <w:bCs/>
          <w:i/>
          <w:sz w:val="24"/>
          <w:vertAlign w:val="superscript"/>
        </w:rPr>
        <w:t>2</w:t>
      </w:r>
      <w:r w:rsidRPr="007C48F9">
        <w:rPr>
          <w:rFonts w:asciiTheme="minorHAnsi" w:eastAsia="Times New Roman" w:hAnsiTheme="minorHAnsi"/>
          <w:i/>
          <w:sz w:val="24"/>
        </w:rPr>
        <w:t xml:space="preserve">Now the </w:t>
      </w:r>
      <w:r w:rsidRPr="007C48F9">
        <w:rPr>
          <w:rFonts w:asciiTheme="minorHAnsi" w:eastAsia="Times New Roman" w:hAnsiTheme="minorHAnsi"/>
          <w:i/>
          <w:sz w:val="24"/>
          <w:u w:val="single"/>
        </w:rPr>
        <w:t>Jews' Feast of Booths</w:t>
      </w:r>
      <w:r w:rsidRPr="007C48F9">
        <w:rPr>
          <w:rFonts w:asciiTheme="minorHAnsi" w:eastAsia="Times New Roman" w:hAnsiTheme="minorHAnsi"/>
          <w:i/>
          <w:sz w:val="24"/>
        </w:rPr>
        <w:t xml:space="preserve"> was at hand.  </w:t>
      </w:r>
      <w:r w:rsidRPr="007C48F9">
        <w:rPr>
          <w:rFonts w:asciiTheme="minorHAnsi" w:eastAsia="Times New Roman" w:hAnsiTheme="minorHAnsi" w:cs="Arial"/>
          <w:bCs/>
          <w:i/>
          <w:sz w:val="24"/>
          <w:vertAlign w:val="superscript"/>
        </w:rPr>
        <w:t>3</w:t>
      </w:r>
      <w:r w:rsidRPr="007C48F9">
        <w:rPr>
          <w:rFonts w:asciiTheme="minorHAnsi" w:eastAsia="Times New Roman" w:hAnsiTheme="minorHAnsi"/>
          <w:i/>
          <w:sz w:val="24"/>
        </w:rPr>
        <w:t xml:space="preserve">So his brothers said to him, “Leave here and go to </w:t>
      </w:r>
      <w:proofErr w:type="gramStart"/>
      <w:r w:rsidRPr="007C48F9">
        <w:rPr>
          <w:rFonts w:asciiTheme="minorHAnsi" w:eastAsia="Times New Roman" w:hAnsiTheme="minorHAnsi"/>
          <w:i/>
          <w:sz w:val="24"/>
        </w:rPr>
        <w:t>Judea, that</w:t>
      </w:r>
      <w:proofErr w:type="gramEnd"/>
      <w:r w:rsidRPr="007C48F9">
        <w:rPr>
          <w:rFonts w:asciiTheme="minorHAnsi" w:eastAsia="Times New Roman" w:hAnsiTheme="minorHAnsi"/>
          <w:i/>
          <w:sz w:val="24"/>
        </w:rPr>
        <w:t xml:space="preserve"> your disciples also may see the works you are doing.  </w:t>
      </w:r>
      <w:r w:rsidRPr="007C48F9">
        <w:rPr>
          <w:rFonts w:asciiTheme="minorHAnsi" w:eastAsia="Times New Roman" w:hAnsiTheme="minorHAnsi" w:cs="Arial"/>
          <w:bCs/>
          <w:i/>
          <w:sz w:val="24"/>
          <w:vertAlign w:val="superscript"/>
        </w:rPr>
        <w:t>4</w:t>
      </w:r>
      <w:r w:rsidRPr="007C48F9">
        <w:rPr>
          <w:rFonts w:asciiTheme="minorHAnsi" w:eastAsia="Times New Roman" w:hAnsiTheme="minorHAnsi"/>
          <w:i/>
          <w:sz w:val="24"/>
        </w:rPr>
        <w:t xml:space="preserve">For no one works in secret if he seeks to be known openly.  If you do these things, show yourself to the world.”  </w:t>
      </w:r>
      <w:r w:rsidRPr="007C48F9">
        <w:rPr>
          <w:rFonts w:asciiTheme="minorHAnsi" w:eastAsia="Times New Roman" w:hAnsiTheme="minorHAnsi" w:cs="Arial"/>
          <w:bCs/>
          <w:i/>
          <w:sz w:val="24"/>
          <w:vertAlign w:val="superscript"/>
        </w:rPr>
        <w:t>5</w:t>
      </w:r>
      <w:r w:rsidRPr="007C48F9">
        <w:rPr>
          <w:rFonts w:asciiTheme="minorHAnsi" w:eastAsia="Times New Roman" w:hAnsiTheme="minorHAnsi"/>
          <w:i/>
          <w:sz w:val="24"/>
          <w:u w:val="single"/>
        </w:rPr>
        <w:t>For not even his brothers believed in him</w:t>
      </w:r>
      <w:r w:rsidRPr="007C48F9">
        <w:rPr>
          <w:rFonts w:asciiTheme="minorHAnsi" w:eastAsia="Times New Roman" w:hAnsiTheme="minorHAnsi"/>
          <w:i/>
          <w:sz w:val="24"/>
        </w:rPr>
        <w:t xml:space="preserve">.  </w:t>
      </w:r>
      <w:r w:rsidRPr="007C48F9">
        <w:rPr>
          <w:rFonts w:asciiTheme="minorHAnsi" w:eastAsia="Times New Roman" w:hAnsiTheme="minorHAnsi" w:cs="Arial"/>
          <w:bCs/>
          <w:i/>
          <w:sz w:val="24"/>
          <w:vertAlign w:val="superscript"/>
        </w:rPr>
        <w:t>6</w:t>
      </w:r>
      <w:r w:rsidRPr="007C48F9">
        <w:rPr>
          <w:rFonts w:asciiTheme="minorHAnsi" w:eastAsia="Times New Roman" w:hAnsiTheme="minorHAnsi"/>
          <w:i/>
          <w:sz w:val="24"/>
        </w:rPr>
        <w:t xml:space="preserve">Jesus said to them, “My time has not yet come, but your time is always here.  </w:t>
      </w:r>
      <w:r w:rsidRPr="007C48F9">
        <w:rPr>
          <w:rFonts w:asciiTheme="minorHAnsi" w:eastAsia="Times New Roman" w:hAnsiTheme="minorHAnsi" w:cs="Arial"/>
          <w:bCs/>
          <w:i/>
          <w:sz w:val="24"/>
          <w:vertAlign w:val="superscript"/>
        </w:rPr>
        <w:t>7</w:t>
      </w:r>
      <w:r w:rsidRPr="007C48F9">
        <w:rPr>
          <w:rFonts w:asciiTheme="minorHAnsi" w:eastAsia="Times New Roman" w:hAnsiTheme="minorHAnsi"/>
          <w:i/>
          <w:sz w:val="24"/>
        </w:rPr>
        <w:t xml:space="preserve">The world cannot hate you, but it hates me because I testify about it that its works are evil.  </w:t>
      </w:r>
      <w:r w:rsidRPr="007C48F9">
        <w:rPr>
          <w:rFonts w:asciiTheme="minorHAnsi" w:eastAsia="Times New Roman" w:hAnsiTheme="minorHAnsi" w:cs="Arial"/>
          <w:bCs/>
          <w:i/>
          <w:sz w:val="24"/>
          <w:vertAlign w:val="superscript"/>
        </w:rPr>
        <w:t>8</w:t>
      </w:r>
      <w:r w:rsidRPr="007C48F9">
        <w:rPr>
          <w:rFonts w:asciiTheme="minorHAnsi" w:eastAsia="Times New Roman" w:hAnsiTheme="minorHAnsi"/>
          <w:i/>
          <w:sz w:val="24"/>
        </w:rPr>
        <w:t xml:space="preserve">You go up to the feast. I am not going up to this feast, for my time has not yet fully come.”  </w:t>
      </w:r>
      <w:r w:rsidRPr="007C48F9">
        <w:rPr>
          <w:rFonts w:asciiTheme="minorHAnsi" w:eastAsia="Times New Roman" w:hAnsiTheme="minorHAnsi" w:cs="Arial"/>
          <w:bCs/>
          <w:i/>
          <w:sz w:val="24"/>
          <w:vertAlign w:val="superscript"/>
        </w:rPr>
        <w:t>9</w:t>
      </w:r>
      <w:r w:rsidRPr="007C48F9">
        <w:rPr>
          <w:rFonts w:asciiTheme="minorHAnsi" w:eastAsia="Times New Roman" w:hAnsiTheme="minorHAnsi"/>
          <w:i/>
          <w:sz w:val="24"/>
        </w:rPr>
        <w:t>After saying this, he remained in Galilee.</w:t>
      </w:r>
    </w:p>
    <w:p w:rsidR="00346A71" w:rsidRPr="007C48F9" w:rsidRDefault="00C05E3A" w:rsidP="007C48F9">
      <w:pPr>
        <w:spacing w:line="240" w:lineRule="auto"/>
        <w:rPr>
          <w:rFonts w:asciiTheme="minorHAnsi" w:eastAsia="Times New Roman" w:hAnsiTheme="minorHAnsi" w:cs="Arial"/>
          <w:bCs/>
          <w:i/>
          <w:sz w:val="24"/>
          <w:vertAlign w:val="superscript"/>
        </w:rPr>
      </w:pPr>
      <w:r w:rsidRPr="007C48F9">
        <w:rPr>
          <w:rFonts w:asciiTheme="minorHAnsi" w:hAnsiTheme="minorHAnsi"/>
          <w:i/>
          <w:sz w:val="24"/>
        </w:rPr>
        <w:br/>
      </w:r>
    </w:p>
    <w:p w:rsidR="00346A71" w:rsidRPr="007C48F9" w:rsidRDefault="00346A71" w:rsidP="00346A71">
      <w:pPr>
        <w:shd w:val="clear" w:color="auto" w:fill="FFFFFF"/>
        <w:spacing w:after="125" w:line="240" w:lineRule="auto"/>
        <w:rPr>
          <w:rFonts w:asciiTheme="minorHAnsi" w:eastAsia="Times New Roman" w:hAnsiTheme="minorHAnsi"/>
          <w:i/>
          <w:sz w:val="24"/>
        </w:rPr>
      </w:pPr>
      <w:r w:rsidRPr="007C48F9">
        <w:rPr>
          <w:rFonts w:asciiTheme="minorHAnsi" w:eastAsia="Times New Roman" w:hAnsiTheme="minorHAnsi" w:cs="Arial"/>
          <w:bCs/>
          <w:i/>
          <w:sz w:val="24"/>
          <w:vertAlign w:val="superscript"/>
        </w:rPr>
        <w:t>10</w:t>
      </w:r>
      <w:r w:rsidRPr="007C48F9">
        <w:rPr>
          <w:rFonts w:asciiTheme="minorHAnsi" w:eastAsia="Times New Roman" w:hAnsiTheme="minorHAnsi"/>
          <w:i/>
          <w:sz w:val="24"/>
        </w:rPr>
        <w:t xml:space="preserve">But after his brothers had gone up to the feast, </w:t>
      </w:r>
      <w:proofErr w:type="gramStart"/>
      <w:r w:rsidRPr="007C48F9">
        <w:rPr>
          <w:rFonts w:asciiTheme="minorHAnsi" w:eastAsia="Times New Roman" w:hAnsiTheme="minorHAnsi"/>
          <w:i/>
          <w:sz w:val="24"/>
        </w:rPr>
        <w:t>then</w:t>
      </w:r>
      <w:proofErr w:type="gramEnd"/>
      <w:r w:rsidRPr="007C48F9">
        <w:rPr>
          <w:rFonts w:asciiTheme="minorHAnsi" w:eastAsia="Times New Roman" w:hAnsiTheme="minorHAnsi"/>
          <w:i/>
          <w:sz w:val="24"/>
        </w:rPr>
        <w:t xml:space="preserve"> he also went up, </w:t>
      </w:r>
      <w:r w:rsidRPr="007C48F9">
        <w:rPr>
          <w:rFonts w:asciiTheme="minorHAnsi" w:eastAsia="Times New Roman" w:hAnsiTheme="minorHAnsi"/>
          <w:i/>
          <w:sz w:val="24"/>
          <w:u w:val="single"/>
        </w:rPr>
        <w:t>not publicly but in private</w:t>
      </w:r>
      <w:r w:rsidRPr="007C48F9">
        <w:rPr>
          <w:rFonts w:asciiTheme="minorHAnsi" w:eastAsia="Times New Roman" w:hAnsiTheme="minorHAnsi"/>
          <w:i/>
          <w:sz w:val="24"/>
        </w:rPr>
        <w:t xml:space="preserve">.  </w:t>
      </w:r>
      <w:r w:rsidRPr="007C48F9">
        <w:rPr>
          <w:rFonts w:asciiTheme="minorHAnsi" w:eastAsia="Times New Roman" w:hAnsiTheme="minorHAnsi" w:cs="Arial"/>
          <w:bCs/>
          <w:i/>
          <w:sz w:val="24"/>
          <w:vertAlign w:val="superscript"/>
        </w:rPr>
        <w:t>11</w:t>
      </w:r>
      <w:r w:rsidRPr="007C48F9">
        <w:rPr>
          <w:rFonts w:asciiTheme="minorHAnsi" w:eastAsia="Times New Roman" w:hAnsiTheme="minorHAnsi"/>
          <w:i/>
          <w:sz w:val="24"/>
        </w:rPr>
        <w:t xml:space="preserve">The Jews were looking for him at the feast, and saying, “Where is he?”  </w:t>
      </w:r>
      <w:r w:rsidRPr="007C48F9">
        <w:rPr>
          <w:rFonts w:asciiTheme="minorHAnsi" w:eastAsia="Times New Roman" w:hAnsiTheme="minorHAnsi" w:cs="Arial"/>
          <w:bCs/>
          <w:i/>
          <w:sz w:val="24"/>
          <w:vertAlign w:val="superscript"/>
        </w:rPr>
        <w:t>12</w:t>
      </w:r>
      <w:r w:rsidRPr="007C48F9">
        <w:rPr>
          <w:rFonts w:asciiTheme="minorHAnsi" w:eastAsia="Times New Roman" w:hAnsiTheme="minorHAnsi"/>
          <w:i/>
          <w:sz w:val="24"/>
        </w:rPr>
        <w:t>And there was much muttering about him among the people.  While some said, “He is a good man,” others said, “</w:t>
      </w:r>
      <w:proofErr w:type="gramStart"/>
      <w:r w:rsidRPr="007C48F9">
        <w:rPr>
          <w:rFonts w:asciiTheme="minorHAnsi" w:eastAsia="Times New Roman" w:hAnsiTheme="minorHAnsi"/>
          <w:i/>
          <w:sz w:val="24"/>
        </w:rPr>
        <w:t>No,</w:t>
      </w:r>
      <w:proofErr w:type="gramEnd"/>
      <w:r w:rsidRPr="007C48F9">
        <w:rPr>
          <w:rFonts w:asciiTheme="minorHAnsi" w:eastAsia="Times New Roman" w:hAnsiTheme="minorHAnsi"/>
          <w:i/>
          <w:sz w:val="24"/>
        </w:rPr>
        <w:t xml:space="preserve"> he is leading the people astray.”  </w:t>
      </w:r>
      <w:r w:rsidRPr="007C48F9">
        <w:rPr>
          <w:rFonts w:asciiTheme="minorHAnsi" w:eastAsia="Times New Roman" w:hAnsiTheme="minorHAnsi" w:cs="Arial"/>
          <w:bCs/>
          <w:i/>
          <w:sz w:val="24"/>
          <w:vertAlign w:val="superscript"/>
        </w:rPr>
        <w:t>13</w:t>
      </w:r>
      <w:r w:rsidRPr="007C48F9">
        <w:rPr>
          <w:rFonts w:asciiTheme="minorHAnsi" w:eastAsia="Times New Roman" w:hAnsiTheme="minorHAnsi"/>
          <w:i/>
          <w:sz w:val="24"/>
        </w:rPr>
        <w:t>Yet for fear of the Jews no one spoke openly of him.</w:t>
      </w:r>
    </w:p>
    <w:p w:rsidR="001422A7" w:rsidRPr="007C48F9" w:rsidRDefault="001422A7" w:rsidP="001422A7">
      <w:pPr>
        <w:shd w:val="clear" w:color="auto" w:fill="FFFFFF"/>
        <w:spacing w:after="125" w:line="240" w:lineRule="auto"/>
        <w:rPr>
          <w:rFonts w:asciiTheme="minorHAnsi" w:hAnsiTheme="minorHAnsi"/>
          <w:sz w:val="24"/>
        </w:rPr>
      </w:pPr>
    </w:p>
    <w:p w:rsidR="002D11BA" w:rsidRPr="007C48F9" w:rsidRDefault="002D11BA" w:rsidP="002D11BA">
      <w:pPr>
        <w:spacing w:line="240" w:lineRule="auto"/>
        <w:rPr>
          <w:rFonts w:asciiTheme="minorHAnsi" w:hAnsiTheme="minorHAnsi"/>
          <w:sz w:val="24"/>
        </w:rPr>
      </w:pPr>
    </w:p>
    <w:p w:rsidR="002D11BA" w:rsidRDefault="002D11BA" w:rsidP="002D11BA">
      <w:pPr>
        <w:spacing w:line="240" w:lineRule="auto"/>
        <w:rPr>
          <w:rFonts w:asciiTheme="minorHAnsi" w:hAnsiTheme="minorHAnsi"/>
          <w:b/>
          <w:sz w:val="24"/>
        </w:rPr>
      </w:pPr>
      <w:r w:rsidRPr="007C48F9">
        <w:rPr>
          <w:rFonts w:asciiTheme="minorHAnsi" w:hAnsiTheme="minorHAnsi"/>
          <w:b/>
          <w:sz w:val="24"/>
        </w:rPr>
        <w:t>Take Home Question</w:t>
      </w:r>
    </w:p>
    <w:p w:rsidR="00344A37" w:rsidRPr="00344A37" w:rsidRDefault="00344A37" w:rsidP="002D11BA">
      <w:pPr>
        <w:spacing w:line="240" w:lineRule="auto"/>
        <w:rPr>
          <w:rFonts w:asciiTheme="minorHAnsi" w:hAnsiTheme="minorHAnsi"/>
          <w:sz w:val="24"/>
        </w:rPr>
      </w:pPr>
      <w:r w:rsidRPr="00344A37">
        <w:rPr>
          <w:rFonts w:asciiTheme="minorHAnsi" w:hAnsiTheme="minorHAnsi"/>
          <w:sz w:val="24"/>
        </w:rPr>
        <w:t xml:space="preserve">Are there areas in my life where I am </w:t>
      </w:r>
      <w:bookmarkStart w:id="0" w:name="_GoBack"/>
      <w:bookmarkEnd w:id="0"/>
      <w:r w:rsidRPr="00344A37">
        <w:rPr>
          <w:rFonts w:asciiTheme="minorHAnsi" w:hAnsiTheme="minorHAnsi"/>
          <w:sz w:val="24"/>
        </w:rPr>
        <w:t>trying to follow Jesus and fit in with the world?</w:t>
      </w:r>
    </w:p>
    <w:sectPr w:rsidR="00344A37" w:rsidRPr="00344A37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BA"/>
    <w:rsid w:val="001422A7"/>
    <w:rsid w:val="001D2AE9"/>
    <w:rsid w:val="002636E5"/>
    <w:rsid w:val="002D11BA"/>
    <w:rsid w:val="00344A37"/>
    <w:rsid w:val="00346A71"/>
    <w:rsid w:val="003D43C9"/>
    <w:rsid w:val="003F1F9C"/>
    <w:rsid w:val="004A221A"/>
    <w:rsid w:val="004B027B"/>
    <w:rsid w:val="00561A1E"/>
    <w:rsid w:val="00615F5A"/>
    <w:rsid w:val="00684DA0"/>
    <w:rsid w:val="007B24A3"/>
    <w:rsid w:val="007C48F9"/>
    <w:rsid w:val="007D061F"/>
    <w:rsid w:val="007E35CC"/>
    <w:rsid w:val="00817A06"/>
    <w:rsid w:val="00842875"/>
    <w:rsid w:val="008B5ECF"/>
    <w:rsid w:val="00A02D29"/>
    <w:rsid w:val="00A959B0"/>
    <w:rsid w:val="00B05C80"/>
    <w:rsid w:val="00C05E3A"/>
    <w:rsid w:val="00C2628E"/>
    <w:rsid w:val="00C62359"/>
    <w:rsid w:val="00D52C1D"/>
    <w:rsid w:val="00D9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D11BA"/>
  </w:style>
  <w:style w:type="character" w:customStyle="1" w:styleId="apple-converted-space">
    <w:name w:val="apple-converted-space"/>
    <w:basedOn w:val="DefaultParagraphFont"/>
    <w:uiPriority w:val="99"/>
    <w:rsid w:val="002D11BA"/>
  </w:style>
  <w:style w:type="paragraph" w:customStyle="1" w:styleId="chapter-1">
    <w:name w:val="chapter-1"/>
    <w:basedOn w:val="Normal"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uiPriority w:val="99"/>
    <w:rsid w:val="002D11BA"/>
  </w:style>
  <w:style w:type="paragraph" w:styleId="NormalWeb">
    <w:name w:val="Normal (Web)"/>
    <w:basedOn w:val="Normal"/>
    <w:uiPriority w:val="99"/>
    <w:unhideWhenUsed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mall-caps">
    <w:name w:val="small-caps"/>
    <w:basedOn w:val="DefaultParagraphFont"/>
    <w:uiPriority w:val="99"/>
    <w:rsid w:val="00817A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D11BA"/>
  </w:style>
  <w:style w:type="character" w:customStyle="1" w:styleId="apple-converted-space">
    <w:name w:val="apple-converted-space"/>
    <w:basedOn w:val="DefaultParagraphFont"/>
    <w:uiPriority w:val="99"/>
    <w:rsid w:val="002D11BA"/>
  </w:style>
  <w:style w:type="paragraph" w:customStyle="1" w:styleId="chapter-1">
    <w:name w:val="chapter-1"/>
    <w:basedOn w:val="Normal"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uiPriority w:val="99"/>
    <w:rsid w:val="002D11BA"/>
  </w:style>
  <w:style w:type="paragraph" w:styleId="NormalWeb">
    <w:name w:val="Normal (Web)"/>
    <w:basedOn w:val="Normal"/>
    <w:uiPriority w:val="99"/>
    <w:unhideWhenUsed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mall-caps">
    <w:name w:val="small-caps"/>
    <w:basedOn w:val="DefaultParagraphFont"/>
    <w:uiPriority w:val="99"/>
    <w:rsid w:val="00817A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</cp:lastModifiedBy>
  <cp:revision>3</cp:revision>
  <dcterms:created xsi:type="dcterms:W3CDTF">2015-10-17T12:10:00Z</dcterms:created>
  <dcterms:modified xsi:type="dcterms:W3CDTF">2015-10-18T19:09:00Z</dcterms:modified>
</cp:coreProperties>
</file>