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694DF6" w:rsidRDefault="00766178" w:rsidP="00B565E9">
      <w:pPr>
        <w:jc w:val="center"/>
        <w:rPr>
          <w:b/>
          <w:sz w:val="36"/>
          <w:szCs w:val="28"/>
        </w:rPr>
      </w:pPr>
      <w:r w:rsidRPr="00694DF6">
        <w:rPr>
          <w:b/>
          <w:sz w:val="36"/>
          <w:szCs w:val="28"/>
        </w:rPr>
        <w:t>A Time for Action</w:t>
      </w:r>
      <w:r w:rsidR="00B565E9" w:rsidRPr="00694DF6">
        <w:rPr>
          <w:b/>
          <w:sz w:val="36"/>
          <w:szCs w:val="28"/>
        </w:rPr>
        <w:br/>
      </w:r>
      <w:r w:rsidRPr="00694DF6">
        <w:rPr>
          <w:b/>
          <w:sz w:val="36"/>
          <w:szCs w:val="28"/>
        </w:rPr>
        <w:t>Nehemiah</w:t>
      </w:r>
      <w:r w:rsidR="007832A9" w:rsidRPr="00694DF6">
        <w:rPr>
          <w:b/>
          <w:sz w:val="36"/>
          <w:szCs w:val="28"/>
        </w:rPr>
        <w:t xml:space="preserve"> </w:t>
      </w:r>
      <w:r w:rsidRPr="00694DF6">
        <w:rPr>
          <w:b/>
          <w:sz w:val="36"/>
          <w:szCs w:val="28"/>
        </w:rPr>
        <w:t>1</w:t>
      </w:r>
      <w:r w:rsidR="007832A9" w:rsidRPr="00694DF6">
        <w:rPr>
          <w:b/>
          <w:sz w:val="36"/>
          <w:szCs w:val="28"/>
        </w:rPr>
        <w:t>:</w:t>
      </w:r>
      <w:r w:rsidRPr="00694DF6">
        <w:rPr>
          <w:b/>
          <w:sz w:val="36"/>
          <w:szCs w:val="28"/>
        </w:rPr>
        <w:t xml:space="preserve"> </w:t>
      </w:r>
      <w:r w:rsidR="00A257A3" w:rsidRPr="00694DF6">
        <w:rPr>
          <w:b/>
          <w:sz w:val="36"/>
          <w:szCs w:val="28"/>
        </w:rPr>
        <w:t>1</w:t>
      </w:r>
      <w:r w:rsidR="0076232A" w:rsidRPr="00694DF6">
        <w:rPr>
          <w:b/>
          <w:sz w:val="36"/>
          <w:szCs w:val="28"/>
        </w:rPr>
        <w:t>-</w:t>
      </w:r>
      <w:r w:rsidRPr="00694DF6">
        <w:rPr>
          <w:b/>
          <w:sz w:val="36"/>
          <w:szCs w:val="28"/>
        </w:rPr>
        <w:t>11</w:t>
      </w:r>
      <w:r w:rsidR="0062570B" w:rsidRPr="00694DF6">
        <w:rPr>
          <w:b/>
          <w:sz w:val="36"/>
          <w:szCs w:val="28"/>
        </w:rPr>
        <w:t xml:space="preserve"> </w:t>
      </w:r>
      <w:r w:rsidR="00B565E9" w:rsidRPr="00694DF6">
        <w:rPr>
          <w:b/>
          <w:sz w:val="24"/>
          <w:szCs w:val="20"/>
        </w:rPr>
        <w:t xml:space="preserve">(page </w:t>
      </w:r>
      <w:r w:rsidRPr="00694DF6">
        <w:rPr>
          <w:b/>
          <w:sz w:val="24"/>
          <w:szCs w:val="20"/>
        </w:rPr>
        <w:t>342</w:t>
      </w:r>
      <w:r w:rsidR="00B565E9" w:rsidRPr="00694DF6">
        <w:rPr>
          <w:b/>
          <w:sz w:val="24"/>
          <w:szCs w:val="20"/>
        </w:rPr>
        <w:t>)</w:t>
      </w:r>
    </w:p>
    <w:p w:rsidR="00C50790" w:rsidRPr="00694DF6" w:rsidRDefault="00C50790" w:rsidP="001F1909">
      <w:pPr>
        <w:tabs>
          <w:tab w:val="left" w:pos="5349"/>
        </w:tabs>
        <w:rPr>
          <w:sz w:val="28"/>
        </w:rPr>
      </w:pPr>
    </w:p>
    <w:p w:rsidR="00D17CBA" w:rsidRPr="00694DF6" w:rsidRDefault="00D17CBA" w:rsidP="001F1909">
      <w:pPr>
        <w:tabs>
          <w:tab w:val="left" w:pos="5349"/>
        </w:tabs>
        <w:rPr>
          <w:sz w:val="28"/>
        </w:rPr>
      </w:pPr>
      <w:r w:rsidRPr="00694DF6">
        <w:rPr>
          <w:b/>
          <w:sz w:val="28"/>
        </w:rPr>
        <w:t>Main Truth</w:t>
      </w:r>
      <w:r w:rsidRPr="00694DF6">
        <w:rPr>
          <w:sz w:val="28"/>
        </w:rPr>
        <w:br/>
      </w:r>
      <w:proofErr w:type="gramStart"/>
      <w:r w:rsidR="00766178" w:rsidRPr="00694DF6">
        <w:rPr>
          <w:sz w:val="28"/>
        </w:rPr>
        <w:t>When</w:t>
      </w:r>
      <w:proofErr w:type="gramEnd"/>
      <w:r w:rsidR="00766178" w:rsidRPr="00694DF6">
        <w:rPr>
          <w:sz w:val="28"/>
        </w:rPr>
        <w:t xml:space="preserve"> faced with brokenness, God’s people first respond with prayer</w:t>
      </w:r>
      <w:r w:rsidR="0076715A" w:rsidRPr="00694DF6">
        <w:rPr>
          <w:sz w:val="28"/>
        </w:rPr>
        <w:t>.</w:t>
      </w:r>
    </w:p>
    <w:p w:rsidR="00C50790" w:rsidRPr="00694DF6" w:rsidRDefault="00C50790" w:rsidP="001F1909">
      <w:pPr>
        <w:tabs>
          <w:tab w:val="left" w:pos="5349"/>
        </w:tabs>
        <w:rPr>
          <w:sz w:val="28"/>
        </w:rPr>
      </w:pPr>
    </w:p>
    <w:p w:rsidR="00B565E9" w:rsidRPr="00694DF6" w:rsidRDefault="00B565E9" w:rsidP="001F1909">
      <w:pPr>
        <w:tabs>
          <w:tab w:val="left" w:pos="5349"/>
        </w:tabs>
        <w:rPr>
          <w:b/>
          <w:sz w:val="28"/>
        </w:rPr>
      </w:pPr>
      <w:r w:rsidRPr="00694DF6">
        <w:rPr>
          <w:b/>
          <w:sz w:val="28"/>
        </w:rPr>
        <w:t>Structure Thoughts</w:t>
      </w:r>
      <w:r w:rsidR="001F1909" w:rsidRPr="00694DF6">
        <w:rPr>
          <w:b/>
          <w:sz w:val="28"/>
        </w:rPr>
        <w:tab/>
      </w:r>
    </w:p>
    <w:p w:rsidR="00766178" w:rsidRPr="00694DF6" w:rsidRDefault="00766178" w:rsidP="00766178">
      <w:pPr>
        <w:shd w:val="clear" w:color="auto" w:fill="FFFFFF"/>
        <w:spacing w:after="136" w:line="240" w:lineRule="auto"/>
        <w:rPr>
          <w:sz w:val="28"/>
        </w:rPr>
      </w:pPr>
      <w:r w:rsidRPr="00694DF6">
        <w:rPr>
          <w:sz w:val="28"/>
          <w:vertAlign w:val="superscript"/>
        </w:rPr>
        <w:t>1</w:t>
      </w:r>
      <w:r w:rsidRPr="00694DF6">
        <w:rPr>
          <w:sz w:val="28"/>
        </w:rPr>
        <w:t xml:space="preserve">The words of Nehemiah the son of </w:t>
      </w:r>
      <w:proofErr w:type="spellStart"/>
      <w:r w:rsidRPr="00694DF6">
        <w:rPr>
          <w:sz w:val="28"/>
        </w:rPr>
        <w:t>Hacaliah</w:t>
      </w:r>
      <w:proofErr w:type="spellEnd"/>
      <w:r w:rsidRPr="00694DF6">
        <w:rPr>
          <w:sz w:val="28"/>
        </w:rPr>
        <w:t>.  Now it happened in the month of </w:t>
      </w:r>
      <w:proofErr w:type="spellStart"/>
      <w:r w:rsidRPr="00694DF6">
        <w:rPr>
          <w:sz w:val="28"/>
        </w:rPr>
        <w:t>Chislev</w:t>
      </w:r>
      <w:proofErr w:type="spellEnd"/>
      <w:r w:rsidRPr="00694DF6">
        <w:rPr>
          <w:sz w:val="28"/>
        </w:rPr>
        <w:t>, in the twentieth year, as I was in Susa the citadel, </w:t>
      </w:r>
      <w:r w:rsidRPr="00694DF6">
        <w:rPr>
          <w:rFonts w:cs="Arial"/>
          <w:bCs/>
          <w:sz w:val="20"/>
          <w:vertAlign w:val="superscript"/>
        </w:rPr>
        <w:t>2</w:t>
      </w:r>
      <w:r w:rsidRPr="00694DF6">
        <w:rPr>
          <w:sz w:val="28"/>
        </w:rPr>
        <w:t>that </w:t>
      </w:r>
      <w:proofErr w:type="spellStart"/>
      <w:r w:rsidRPr="00694DF6">
        <w:rPr>
          <w:sz w:val="28"/>
        </w:rPr>
        <w:t>Hanani</w:t>
      </w:r>
      <w:proofErr w:type="spellEnd"/>
      <w:r w:rsidRPr="00694DF6">
        <w:rPr>
          <w:sz w:val="28"/>
        </w:rPr>
        <w:t xml:space="preserve">, one of my brothers, came with certain men from Judah.  And I asked them concerning the Jews who escaped, who had survived the exile, and concerning Jerusalem.  </w:t>
      </w:r>
      <w:r w:rsidRPr="00694DF6">
        <w:rPr>
          <w:rFonts w:cs="Arial"/>
          <w:bCs/>
          <w:sz w:val="20"/>
          <w:vertAlign w:val="superscript"/>
        </w:rPr>
        <w:t>3</w:t>
      </w:r>
      <w:r w:rsidRPr="00694DF6">
        <w:rPr>
          <w:sz w:val="28"/>
        </w:rPr>
        <w:t>And they said to me, “The remnant there in the province who had survived the exile is in great trouble and shame. The wall of Jerusalem is broken down, and its gates are destroyed by fire.”</w:t>
      </w:r>
    </w:p>
    <w:p w:rsidR="00E36E0B" w:rsidRPr="00694DF6" w:rsidRDefault="00E36E0B" w:rsidP="000C0FFC">
      <w:pPr>
        <w:spacing w:line="240" w:lineRule="auto"/>
        <w:rPr>
          <w:rStyle w:val="text"/>
          <w:rFonts w:cs="Arial"/>
          <w:bCs/>
          <w:sz w:val="28"/>
          <w:shd w:val="clear" w:color="auto" w:fill="FFFFFF"/>
          <w:vertAlign w:val="superscript"/>
        </w:rPr>
      </w:pPr>
    </w:p>
    <w:p w:rsidR="00766178" w:rsidRPr="00694DF6" w:rsidRDefault="00766178" w:rsidP="00766178">
      <w:pPr>
        <w:shd w:val="clear" w:color="auto" w:fill="FFFFFF"/>
        <w:spacing w:after="136" w:line="240" w:lineRule="auto"/>
        <w:rPr>
          <w:sz w:val="28"/>
        </w:rPr>
      </w:pPr>
      <w:r w:rsidRPr="00694DF6">
        <w:rPr>
          <w:rFonts w:cs="Arial"/>
          <w:bCs/>
          <w:sz w:val="20"/>
          <w:vertAlign w:val="superscript"/>
        </w:rPr>
        <w:t>4</w:t>
      </w:r>
      <w:r w:rsidRPr="00694DF6">
        <w:rPr>
          <w:sz w:val="28"/>
        </w:rPr>
        <w:t xml:space="preserve">As soon as I heard these words I sat down and wept and mourned for days, and I continued fasting and praying before the God of heaven.  </w:t>
      </w:r>
      <w:r w:rsidRPr="00694DF6">
        <w:rPr>
          <w:rFonts w:cs="Arial"/>
          <w:bCs/>
          <w:sz w:val="20"/>
          <w:vertAlign w:val="superscript"/>
        </w:rPr>
        <w:t>5</w:t>
      </w:r>
      <w:r w:rsidRPr="00694DF6">
        <w:rPr>
          <w:sz w:val="28"/>
        </w:rPr>
        <w:t>And I said, “</w:t>
      </w:r>
      <w:r w:rsidRPr="00694DF6">
        <w:rPr>
          <w:sz w:val="28"/>
          <w:u w:val="single"/>
        </w:rPr>
        <w:t xml:space="preserve">O </w:t>
      </w:r>
      <w:r w:rsidRPr="00694DF6">
        <w:rPr>
          <w:smallCaps/>
          <w:sz w:val="28"/>
          <w:u w:val="single"/>
        </w:rPr>
        <w:t>Lord</w:t>
      </w:r>
      <w:r w:rsidRPr="00694DF6">
        <w:rPr>
          <w:sz w:val="28"/>
          <w:u w:val="single"/>
        </w:rPr>
        <w:t> God of heaven, the great and awesome God who keeps covenant and steadfast love with those who love him and keep his commandments</w:t>
      </w:r>
      <w:r w:rsidRPr="00694DF6">
        <w:rPr>
          <w:sz w:val="28"/>
        </w:rPr>
        <w:t xml:space="preserve">, </w:t>
      </w:r>
      <w:r w:rsidRPr="00694DF6">
        <w:rPr>
          <w:rFonts w:cs="Arial"/>
          <w:bCs/>
          <w:sz w:val="20"/>
          <w:vertAlign w:val="superscript"/>
        </w:rPr>
        <w:t>6</w:t>
      </w:r>
      <w:r w:rsidRPr="00694DF6">
        <w:rPr>
          <w:sz w:val="28"/>
        </w:rPr>
        <w:t xml:space="preserve">let your ear be attentive and your eyes open, to hear the prayer of your servant that I now pray before you day and night for the people of Israel your servants, confessing the sins of the people of Israel, which we have sinned against you. </w:t>
      </w:r>
      <w:r w:rsidRPr="00694DF6">
        <w:rPr>
          <w:sz w:val="28"/>
          <w:u w:val="single"/>
        </w:rPr>
        <w:t>Even I and my father's house have sinned</w:t>
      </w:r>
      <w:r w:rsidRPr="00694DF6">
        <w:rPr>
          <w:sz w:val="28"/>
        </w:rPr>
        <w:t xml:space="preserve">.  </w:t>
      </w:r>
      <w:r w:rsidRPr="00694DF6">
        <w:rPr>
          <w:rFonts w:cs="Arial"/>
          <w:bCs/>
          <w:sz w:val="20"/>
          <w:vertAlign w:val="superscript"/>
        </w:rPr>
        <w:t>7</w:t>
      </w:r>
      <w:r w:rsidRPr="00694DF6">
        <w:rPr>
          <w:sz w:val="28"/>
        </w:rPr>
        <w:t xml:space="preserve">We have acted very corruptly against you and have not kept the commandments, the statutes, and the rules that you commanded your servant Moses.  </w:t>
      </w:r>
    </w:p>
    <w:p w:rsidR="00E36E0B" w:rsidRPr="00694DF6" w:rsidRDefault="00E36E0B" w:rsidP="000C0FFC">
      <w:pPr>
        <w:spacing w:line="240" w:lineRule="auto"/>
        <w:rPr>
          <w:rFonts w:asciiTheme="minorHAnsi" w:hAnsiTheme="minorHAnsi"/>
          <w:sz w:val="28"/>
        </w:rPr>
      </w:pPr>
    </w:p>
    <w:p w:rsidR="00766178" w:rsidRPr="00694DF6" w:rsidRDefault="00766178" w:rsidP="000C0FFC">
      <w:pPr>
        <w:spacing w:line="240" w:lineRule="auto"/>
        <w:rPr>
          <w:rFonts w:asciiTheme="minorHAnsi" w:hAnsiTheme="minorHAnsi"/>
          <w:sz w:val="28"/>
        </w:rPr>
      </w:pPr>
    </w:p>
    <w:p w:rsidR="00766178" w:rsidRPr="00694DF6" w:rsidRDefault="00766178" w:rsidP="000C0FFC">
      <w:pPr>
        <w:spacing w:line="240" w:lineRule="auto"/>
        <w:rPr>
          <w:rFonts w:asciiTheme="minorHAnsi" w:hAnsiTheme="minorHAnsi"/>
          <w:sz w:val="28"/>
        </w:rPr>
      </w:pPr>
    </w:p>
    <w:p w:rsidR="00766178" w:rsidRPr="00694DF6" w:rsidRDefault="00766178" w:rsidP="00766178">
      <w:pPr>
        <w:shd w:val="clear" w:color="auto" w:fill="FFFFFF"/>
        <w:spacing w:after="136" w:line="240" w:lineRule="auto"/>
        <w:rPr>
          <w:sz w:val="28"/>
        </w:rPr>
      </w:pPr>
      <w:r w:rsidRPr="00694DF6">
        <w:rPr>
          <w:rFonts w:cs="Arial"/>
          <w:bCs/>
          <w:sz w:val="20"/>
          <w:vertAlign w:val="superscript"/>
        </w:rPr>
        <w:t>8</w:t>
      </w:r>
      <w:r w:rsidRPr="00694DF6">
        <w:rPr>
          <w:sz w:val="28"/>
        </w:rPr>
        <w:t xml:space="preserve">Remember the word that you commanded your servant Moses, saying, ‘If you are unfaithful, I will scatter you among the peoples, </w:t>
      </w:r>
      <w:r w:rsidRPr="00694DF6">
        <w:rPr>
          <w:rFonts w:cs="Arial"/>
          <w:bCs/>
          <w:sz w:val="20"/>
          <w:vertAlign w:val="superscript"/>
        </w:rPr>
        <w:t>9</w:t>
      </w:r>
      <w:r w:rsidRPr="00694DF6">
        <w:rPr>
          <w:sz w:val="28"/>
        </w:rPr>
        <w:t xml:space="preserve">but if you return to me and keep my commandments and do them, though your outcasts are in the uttermost parts of heaven, from there </w:t>
      </w:r>
      <w:r w:rsidRPr="00694DF6">
        <w:rPr>
          <w:sz w:val="28"/>
          <w:u w:val="single"/>
        </w:rPr>
        <w:t>I will gather them</w:t>
      </w:r>
      <w:r w:rsidRPr="00694DF6">
        <w:rPr>
          <w:sz w:val="28"/>
        </w:rPr>
        <w:t xml:space="preserve"> and bring </w:t>
      </w:r>
      <w:r w:rsidRPr="00694DF6">
        <w:rPr>
          <w:sz w:val="28"/>
          <w:u w:val="single"/>
        </w:rPr>
        <w:t>them to the place that I have chosen, to make my name dwell there</w:t>
      </w:r>
      <w:r w:rsidRPr="00694DF6">
        <w:rPr>
          <w:sz w:val="28"/>
        </w:rPr>
        <w:t xml:space="preserve">.’  </w:t>
      </w:r>
      <w:r w:rsidRPr="00694DF6">
        <w:rPr>
          <w:rFonts w:cs="Arial"/>
          <w:bCs/>
          <w:sz w:val="20"/>
          <w:vertAlign w:val="superscript"/>
        </w:rPr>
        <w:t>10</w:t>
      </w:r>
      <w:r w:rsidRPr="00694DF6">
        <w:rPr>
          <w:sz w:val="28"/>
        </w:rPr>
        <w:t xml:space="preserve">They are your servants and your people, whom you have redeemed by your great power and by your strong hand.  </w:t>
      </w:r>
      <w:r w:rsidRPr="00694DF6">
        <w:rPr>
          <w:rFonts w:cs="Arial"/>
          <w:bCs/>
          <w:sz w:val="20"/>
          <w:vertAlign w:val="superscript"/>
        </w:rPr>
        <w:t>11</w:t>
      </w:r>
      <w:r w:rsidRPr="00694DF6">
        <w:rPr>
          <w:sz w:val="28"/>
        </w:rPr>
        <w:t>O Lord, let your ear be attentive to the prayer of your servant, and to the prayer of your servants who delight to fear your name, and give success to your servant today, and grant him mercy in the sight of this man.”  Now I was cupbearer to the king.</w:t>
      </w:r>
    </w:p>
    <w:p w:rsidR="00E36E0B" w:rsidRPr="00694DF6" w:rsidRDefault="00E36E0B" w:rsidP="00B565E9">
      <w:pPr>
        <w:rPr>
          <w:rFonts w:asciiTheme="minorHAnsi" w:hAnsiTheme="minorHAnsi"/>
          <w:sz w:val="28"/>
        </w:rPr>
      </w:pPr>
    </w:p>
    <w:p w:rsidR="00B565E9" w:rsidRPr="00694DF6" w:rsidRDefault="00B565E9" w:rsidP="00B565E9">
      <w:pPr>
        <w:rPr>
          <w:b/>
          <w:sz w:val="28"/>
        </w:rPr>
      </w:pPr>
      <w:bookmarkStart w:id="0" w:name="_GoBack"/>
      <w:r w:rsidRPr="00694DF6">
        <w:rPr>
          <w:b/>
          <w:sz w:val="28"/>
        </w:rPr>
        <w:t>Take Home Question:</w:t>
      </w:r>
      <w:bookmarkEnd w:id="0"/>
    </w:p>
    <w:p w:rsidR="00694DF6" w:rsidRPr="00694DF6" w:rsidRDefault="00694DF6" w:rsidP="00B565E9">
      <w:pPr>
        <w:rPr>
          <w:sz w:val="28"/>
        </w:rPr>
      </w:pPr>
    </w:p>
    <w:p w:rsidR="00766178" w:rsidRPr="00694DF6" w:rsidRDefault="00766178" w:rsidP="00B565E9">
      <w:pPr>
        <w:rPr>
          <w:sz w:val="28"/>
        </w:rPr>
      </w:pPr>
      <w:r w:rsidRPr="00694DF6">
        <w:rPr>
          <w:sz w:val="28"/>
        </w:rPr>
        <w:tab/>
      </w:r>
      <w:proofErr w:type="gramStart"/>
      <w:r w:rsidRPr="00694DF6">
        <w:rPr>
          <w:sz w:val="28"/>
        </w:rPr>
        <w:t>First, the characteristics of God.</w:t>
      </w:r>
      <w:proofErr w:type="gramEnd"/>
    </w:p>
    <w:p w:rsidR="00766178" w:rsidRPr="00694DF6" w:rsidRDefault="00766178" w:rsidP="00B565E9">
      <w:pPr>
        <w:rPr>
          <w:sz w:val="28"/>
        </w:rPr>
      </w:pPr>
    </w:p>
    <w:p w:rsidR="00766178" w:rsidRPr="00694DF6" w:rsidRDefault="00766178" w:rsidP="00B565E9">
      <w:pPr>
        <w:rPr>
          <w:sz w:val="28"/>
        </w:rPr>
      </w:pPr>
    </w:p>
    <w:p w:rsidR="00766178" w:rsidRPr="00694DF6" w:rsidRDefault="00766178" w:rsidP="00B565E9">
      <w:pPr>
        <w:rPr>
          <w:sz w:val="28"/>
        </w:rPr>
      </w:pPr>
      <w:r w:rsidRPr="00694DF6">
        <w:rPr>
          <w:sz w:val="28"/>
        </w:rPr>
        <w:tab/>
      </w:r>
      <w:proofErr w:type="gramStart"/>
      <w:r w:rsidRPr="00694DF6">
        <w:rPr>
          <w:sz w:val="28"/>
        </w:rPr>
        <w:t>Second, confession of personal sin.</w:t>
      </w:r>
      <w:proofErr w:type="gramEnd"/>
    </w:p>
    <w:p w:rsidR="00766178" w:rsidRPr="00694DF6" w:rsidRDefault="00766178" w:rsidP="00B565E9">
      <w:pPr>
        <w:rPr>
          <w:sz w:val="28"/>
        </w:rPr>
      </w:pPr>
    </w:p>
    <w:p w:rsidR="00766178" w:rsidRPr="00694DF6" w:rsidRDefault="00766178" w:rsidP="00B565E9">
      <w:pPr>
        <w:rPr>
          <w:sz w:val="28"/>
        </w:rPr>
      </w:pPr>
    </w:p>
    <w:p w:rsidR="00766178" w:rsidRPr="00694DF6" w:rsidRDefault="00766178" w:rsidP="00B565E9">
      <w:pPr>
        <w:rPr>
          <w:sz w:val="28"/>
        </w:rPr>
      </w:pPr>
      <w:r w:rsidRPr="00694DF6">
        <w:rPr>
          <w:sz w:val="28"/>
        </w:rPr>
        <w:tab/>
      </w:r>
      <w:proofErr w:type="gramStart"/>
      <w:r w:rsidRPr="00694DF6">
        <w:rPr>
          <w:sz w:val="28"/>
        </w:rPr>
        <w:t>Third, the promises of God.</w:t>
      </w:r>
      <w:proofErr w:type="gramEnd"/>
    </w:p>
    <w:sectPr w:rsidR="00766178" w:rsidRPr="00694DF6" w:rsidSect="007D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E7" w:rsidRDefault="00CC25E7" w:rsidP="003731D8">
      <w:pPr>
        <w:spacing w:after="0" w:line="240" w:lineRule="auto"/>
      </w:pPr>
      <w:r>
        <w:separator/>
      </w:r>
    </w:p>
  </w:endnote>
  <w:endnote w:type="continuationSeparator" w:id="0">
    <w:p w:rsidR="00CC25E7" w:rsidRDefault="00CC25E7"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E7" w:rsidRDefault="00CC25E7" w:rsidP="003731D8">
      <w:pPr>
        <w:spacing w:after="0" w:line="240" w:lineRule="auto"/>
      </w:pPr>
      <w:r>
        <w:separator/>
      </w:r>
    </w:p>
  </w:footnote>
  <w:footnote w:type="continuationSeparator" w:id="0">
    <w:p w:rsidR="00CC25E7" w:rsidRDefault="00CC25E7"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162EE"/>
    <w:rsid w:val="00020735"/>
    <w:rsid w:val="000316D5"/>
    <w:rsid w:val="000405EF"/>
    <w:rsid w:val="00063C6B"/>
    <w:rsid w:val="000671B0"/>
    <w:rsid w:val="00077B31"/>
    <w:rsid w:val="00082ADA"/>
    <w:rsid w:val="00090379"/>
    <w:rsid w:val="00097E6C"/>
    <w:rsid w:val="000B3576"/>
    <w:rsid w:val="000C0FFC"/>
    <w:rsid w:val="000C3230"/>
    <w:rsid w:val="000E46C1"/>
    <w:rsid w:val="000E692E"/>
    <w:rsid w:val="000F063E"/>
    <w:rsid w:val="001036CC"/>
    <w:rsid w:val="00183130"/>
    <w:rsid w:val="001930EB"/>
    <w:rsid w:val="001B0E08"/>
    <w:rsid w:val="001B499C"/>
    <w:rsid w:val="001C2932"/>
    <w:rsid w:val="001E227F"/>
    <w:rsid w:val="001F1909"/>
    <w:rsid w:val="002025A7"/>
    <w:rsid w:val="00236024"/>
    <w:rsid w:val="00250FD3"/>
    <w:rsid w:val="002718E9"/>
    <w:rsid w:val="00283695"/>
    <w:rsid w:val="002A292F"/>
    <w:rsid w:val="002B01B3"/>
    <w:rsid w:val="002B08CD"/>
    <w:rsid w:val="002B30B0"/>
    <w:rsid w:val="002D2D40"/>
    <w:rsid w:val="002D485C"/>
    <w:rsid w:val="003456ED"/>
    <w:rsid w:val="00352B77"/>
    <w:rsid w:val="0035417E"/>
    <w:rsid w:val="00360657"/>
    <w:rsid w:val="003731D8"/>
    <w:rsid w:val="00375242"/>
    <w:rsid w:val="003A30C6"/>
    <w:rsid w:val="003A4BF4"/>
    <w:rsid w:val="003B0B9E"/>
    <w:rsid w:val="003E41AC"/>
    <w:rsid w:val="003E6EB1"/>
    <w:rsid w:val="00401CAD"/>
    <w:rsid w:val="0040460A"/>
    <w:rsid w:val="00412351"/>
    <w:rsid w:val="0043612D"/>
    <w:rsid w:val="0044743A"/>
    <w:rsid w:val="004677FF"/>
    <w:rsid w:val="004765B2"/>
    <w:rsid w:val="00481F56"/>
    <w:rsid w:val="00494B21"/>
    <w:rsid w:val="004A504F"/>
    <w:rsid w:val="004D595D"/>
    <w:rsid w:val="004E33BE"/>
    <w:rsid w:val="004F7372"/>
    <w:rsid w:val="00501D98"/>
    <w:rsid w:val="005306DF"/>
    <w:rsid w:val="00547A54"/>
    <w:rsid w:val="005507C9"/>
    <w:rsid w:val="00587427"/>
    <w:rsid w:val="005B15F4"/>
    <w:rsid w:val="005D45F1"/>
    <w:rsid w:val="005E1BFC"/>
    <w:rsid w:val="005E6E14"/>
    <w:rsid w:val="005F59F3"/>
    <w:rsid w:val="00602AFA"/>
    <w:rsid w:val="0062570B"/>
    <w:rsid w:val="00640F59"/>
    <w:rsid w:val="00666587"/>
    <w:rsid w:val="00676B2C"/>
    <w:rsid w:val="0068054F"/>
    <w:rsid w:val="00687AC6"/>
    <w:rsid w:val="00694DF6"/>
    <w:rsid w:val="006B083D"/>
    <w:rsid w:val="006F1CE2"/>
    <w:rsid w:val="00703853"/>
    <w:rsid w:val="00707C30"/>
    <w:rsid w:val="0071528E"/>
    <w:rsid w:val="00731EB2"/>
    <w:rsid w:val="00736FD8"/>
    <w:rsid w:val="00737528"/>
    <w:rsid w:val="007400E0"/>
    <w:rsid w:val="00741D71"/>
    <w:rsid w:val="007562A5"/>
    <w:rsid w:val="00757533"/>
    <w:rsid w:val="0076232A"/>
    <w:rsid w:val="00766178"/>
    <w:rsid w:val="0076715A"/>
    <w:rsid w:val="0077419C"/>
    <w:rsid w:val="00775E80"/>
    <w:rsid w:val="007832A9"/>
    <w:rsid w:val="0079488A"/>
    <w:rsid w:val="007D061F"/>
    <w:rsid w:val="007D7671"/>
    <w:rsid w:val="00805F3F"/>
    <w:rsid w:val="0086237A"/>
    <w:rsid w:val="008D3893"/>
    <w:rsid w:val="008F3C84"/>
    <w:rsid w:val="008F4A87"/>
    <w:rsid w:val="008F62CD"/>
    <w:rsid w:val="00923FED"/>
    <w:rsid w:val="00960FB4"/>
    <w:rsid w:val="00973B27"/>
    <w:rsid w:val="00995D5C"/>
    <w:rsid w:val="009961DD"/>
    <w:rsid w:val="009A2C2C"/>
    <w:rsid w:val="009A4D96"/>
    <w:rsid w:val="009B0751"/>
    <w:rsid w:val="009C7E98"/>
    <w:rsid w:val="009D299B"/>
    <w:rsid w:val="009E6F99"/>
    <w:rsid w:val="009F5667"/>
    <w:rsid w:val="00A075FE"/>
    <w:rsid w:val="00A14BB8"/>
    <w:rsid w:val="00A257A3"/>
    <w:rsid w:val="00A26FF5"/>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65E9"/>
    <w:rsid w:val="00B609D3"/>
    <w:rsid w:val="00BA6B07"/>
    <w:rsid w:val="00BB2881"/>
    <w:rsid w:val="00BB5EAB"/>
    <w:rsid w:val="00BC374D"/>
    <w:rsid w:val="00BD625E"/>
    <w:rsid w:val="00BE169B"/>
    <w:rsid w:val="00C20F32"/>
    <w:rsid w:val="00C222CF"/>
    <w:rsid w:val="00C50790"/>
    <w:rsid w:val="00C5635C"/>
    <w:rsid w:val="00C66E45"/>
    <w:rsid w:val="00C970AC"/>
    <w:rsid w:val="00CC049D"/>
    <w:rsid w:val="00CC25E7"/>
    <w:rsid w:val="00CC58B5"/>
    <w:rsid w:val="00CD2E31"/>
    <w:rsid w:val="00CD2FFB"/>
    <w:rsid w:val="00D077B0"/>
    <w:rsid w:val="00D1303A"/>
    <w:rsid w:val="00D17CBA"/>
    <w:rsid w:val="00D2187B"/>
    <w:rsid w:val="00D46E6A"/>
    <w:rsid w:val="00D602A2"/>
    <w:rsid w:val="00D86739"/>
    <w:rsid w:val="00DA3EC0"/>
    <w:rsid w:val="00DA748C"/>
    <w:rsid w:val="00DC4B9F"/>
    <w:rsid w:val="00DE6BA1"/>
    <w:rsid w:val="00DF1F33"/>
    <w:rsid w:val="00DF2A28"/>
    <w:rsid w:val="00E03E75"/>
    <w:rsid w:val="00E36E0B"/>
    <w:rsid w:val="00E4351D"/>
    <w:rsid w:val="00E447F7"/>
    <w:rsid w:val="00E61299"/>
    <w:rsid w:val="00E6386E"/>
    <w:rsid w:val="00EF4979"/>
    <w:rsid w:val="00F1552A"/>
    <w:rsid w:val="00F212AD"/>
    <w:rsid w:val="00F3661E"/>
    <w:rsid w:val="00F46A95"/>
    <w:rsid w:val="00F76804"/>
    <w:rsid w:val="00FA3316"/>
    <w:rsid w:val="00FC66CC"/>
    <w:rsid w:val="00FC6CD9"/>
    <w:rsid w:val="00FD4CDB"/>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2</cp:revision>
  <dcterms:created xsi:type="dcterms:W3CDTF">2015-03-08T18:16:00Z</dcterms:created>
  <dcterms:modified xsi:type="dcterms:W3CDTF">2015-03-08T18:16:00Z</dcterms:modified>
</cp:coreProperties>
</file>