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1B0E08" w:rsidRDefault="00501D98" w:rsidP="001B0E0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God Grows His </w:t>
      </w:r>
      <w:r w:rsidR="004A504F">
        <w:rPr>
          <w:b/>
          <w:sz w:val="28"/>
          <w:szCs w:val="28"/>
        </w:rPr>
        <w:t xml:space="preserve">Church </w:t>
      </w:r>
      <w:proofErr w:type="gramStart"/>
      <w:r w:rsidR="0089004C">
        <w:rPr>
          <w:b/>
          <w:sz w:val="28"/>
          <w:szCs w:val="28"/>
        </w:rPr>
        <w:t>Through</w:t>
      </w:r>
      <w:proofErr w:type="gramEnd"/>
      <w:r>
        <w:rPr>
          <w:b/>
          <w:sz w:val="28"/>
          <w:szCs w:val="28"/>
        </w:rPr>
        <w:t xml:space="preserve"> Community</w:t>
      </w:r>
      <w:r w:rsidR="001B0E08" w:rsidRPr="001B0E08">
        <w:rPr>
          <w:b/>
          <w:sz w:val="28"/>
          <w:szCs w:val="28"/>
        </w:rPr>
        <w:br/>
      </w:r>
      <w:bookmarkEnd w:id="0"/>
      <w:r w:rsidR="001B0E08" w:rsidRPr="001B0E08">
        <w:rPr>
          <w:b/>
          <w:sz w:val="28"/>
          <w:szCs w:val="28"/>
        </w:rPr>
        <w:t xml:space="preserve">Acts </w:t>
      </w:r>
      <w:r w:rsidR="009961DD">
        <w:rPr>
          <w:b/>
          <w:sz w:val="28"/>
          <w:szCs w:val="28"/>
        </w:rPr>
        <w:t>2</w:t>
      </w:r>
      <w:r w:rsidR="001B0E08" w:rsidRPr="001B0E0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42</w:t>
      </w:r>
      <w:r w:rsidR="001B0E08" w:rsidRPr="001B0E08">
        <w:rPr>
          <w:b/>
          <w:sz w:val="28"/>
          <w:szCs w:val="28"/>
        </w:rPr>
        <w:t>-</w:t>
      </w:r>
      <w:r w:rsidR="009961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</w:t>
      </w:r>
    </w:p>
    <w:p w:rsidR="0089004C" w:rsidRDefault="0089004C">
      <w:pPr>
        <w:rPr>
          <w:b/>
        </w:rPr>
      </w:pPr>
    </w:p>
    <w:p w:rsidR="009961DD" w:rsidRDefault="001B0E08">
      <w:r w:rsidRPr="001B0E08">
        <w:rPr>
          <w:b/>
        </w:rPr>
        <w:t>Main Truth</w:t>
      </w:r>
      <w:r>
        <w:br/>
      </w:r>
      <w:r w:rsidR="00501D98">
        <w:t>God continued to grow his church, through the love believers showed one another</w:t>
      </w:r>
    </w:p>
    <w:p w:rsidR="00501D98" w:rsidRDefault="00501D98">
      <w:pPr>
        <w:rPr>
          <w:b/>
          <w:vertAlign w:val="superscript"/>
        </w:rPr>
      </w:pPr>
    </w:p>
    <w:p w:rsidR="00501D98" w:rsidRDefault="00501D98">
      <w:pPr>
        <w:rPr>
          <w:b/>
        </w:rPr>
      </w:pPr>
      <w:r>
        <w:rPr>
          <w:b/>
          <w:vertAlign w:val="superscript"/>
        </w:rPr>
        <w:t>42</w:t>
      </w:r>
      <w:r>
        <w:rPr>
          <w:b/>
        </w:rPr>
        <w:t>And they devoted themselves to the apostles’ teaching and the fellowship, to the breaking of bread and the prayers.</w:t>
      </w:r>
    </w:p>
    <w:p w:rsidR="00501D98" w:rsidRDefault="00501D98">
      <w:pPr>
        <w:rPr>
          <w:b/>
        </w:rPr>
      </w:pPr>
    </w:p>
    <w:p w:rsidR="00501D98" w:rsidRDefault="00501D98" w:rsidP="00501D98">
      <w:pPr>
        <w:rPr>
          <w:b/>
        </w:rPr>
      </w:pPr>
      <w:r w:rsidRPr="00DE5783">
        <w:rPr>
          <w:b/>
          <w:vertAlign w:val="superscript"/>
        </w:rPr>
        <w:t>43</w:t>
      </w:r>
      <w:r>
        <w:rPr>
          <w:b/>
        </w:rPr>
        <w:t>And awe came upon every soul, and many wonders and signs were being done through the apostles.</w:t>
      </w:r>
    </w:p>
    <w:p w:rsidR="00501D98" w:rsidRDefault="00501D98"/>
    <w:p w:rsidR="00501D98" w:rsidRDefault="00501D98" w:rsidP="00501D98">
      <w:pPr>
        <w:rPr>
          <w:b/>
        </w:rPr>
      </w:pPr>
      <w:r w:rsidRPr="00DE5783">
        <w:rPr>
          <w:b/>
          <w:vertAlign w:val="superscript"/>
        </w:rPr>
        <w:t>44</w:t>
      </w:r>
      <w:r>
        <w:rPr>
          <w:b/>
        </w:rPr>
        <w:t xml:space="preserve">And all who believed were together and had all things in common.  </w:t>
      </w:r>
      <w:r w:rsidRPr="00DE5783">
        <w:rPr>
          <w:b/>
          <w:vertAlign w:val="superscript"/>
        </w:rPr>
        <w:t>45</w:t>
      </w:r>
      <w:r>
        <w:rPr>
          <w:b/>
        </w:rPr>
        <w:t>And they were selling their possessions and belongings and distributed the proceeds to all, as any had need.</w:t>
      </w:r>
    </w:p>
    <w:p w:rsidR="00501D98" w:rsidRDefault="00501D98"/>
    <w:p w:rsidR="00501D98" w:rsidRDefault="00501D98">
      <w:pPr>
        <w:rPr>
          <w:b/>
        </w:rPr>
      </w:pPr>
      <w:r w:rsidRPr="001B61B7">
        <w:rPr>
          <w:b/>
          <w:vertAlign w:val="superscript"/>
        </w:rPr>
        <w:t>46</w:t>
      </w:r>
      <w:r>
        <w:rPr>
          <w:b/>
        </w:rPr>
        <w:t xml:space="preserve">And day by day, attending the temple together and breaking bread in their homes, they received their food with glad and generous hearts, </w:t>
      </w:r>
      <w:r w:rsidRPr="00DE5783">
        <w:rPr>
          <w:b/>
          <w:vertAlign w:val="superscript"/>
        </w:rPr>
        <w:t>47</w:t>
      </w:r>
      <w:r>
        <w:rPr>
          <w:b/>
        </w:rPr>
        <w:t>praising God and having favor with all people.</w:t>
      </w:r>
    </w:p>
    <w:p w:rsidR="00501D98" w:rsidRDefault="00501D98">
      <w:pPr>
        <w:rPr>
          <w:b/>
        </w:rPr>
      </w:pPr>
    </w:p>
    <w:p w:rsidR="00501D98" w:rsidRPr="00DE5783" w:rsidRDefault="00501D98" w:rsidP="00501D98">
      <w:pPr>
        <w:rPr>
          <w:b/>
        </w:rPr>
      </w:pPr>
      <w:r>
        <w:rPr>
          <w:b/>
        </w:rPr>
        <w:t>And the Lord added to their number day by day those who were being saved.</w:t>
      </w:r>
    </w:p>
    <w:p w:rsidR="0089004C" w:rsidRPr="0089004C" w:rsidRDefault="00501D98">
      <w:r>
        <w:br/>
      </w:r>
      <w:r w:rsidR="001B0E08" w:rsidRPr="001B0E08">
        <w:rPr>
          <w:b/>
        </w:rPr>
        <w:t>Take Home Question</w:t>
      </w:r>
      <w:r w:rsidR="0089004C">
        <w:rPr>
          <w:b/>
        </w:rPr>
        <w:t>s</w:t>
      </w:r>
      <w:r w:rsidR="009961DD">
        <w:rPr>
          <w:b/>
        </w:rPr>
        <w:t>:</w:t>
      </w:r>
      <w:r w:rsidR="0089004C">
        <w:rPr>
          <w:b/>
        </w:rPr>
        <w:t xml:space="preserve">  </w:t>
      </w:r>
      <w:r w:rsidR="0089004C" w:rsidRPr="0089004C">
        <w:t>Are you experiencing the Love of God? How are you transferring that love to others?</w:t>
      </w:r>
    </w:p>
    <w:p w:rsidR="003B0B9E" w:rsidRPr="0089004C" w:rsidRDefault="00501D98">
      <w:r>
        <w:rPr>
          <w:b/>
        </w:rPr>
        <w:br/>
      </w:r>
      <w:r w:rsidR="003B0B9E">
        <w:rPr>
          <w:b/>
        </w:rPr>
        <w:t xml:space="preserve">Themes in Acts: </w:t>
      </w:r>
      <w:r w:rsidR="003B0B9E" w:rsidRPr="0089004C">
        <w:t>Witness, Growing Church, Glory of God, Filling of the Holy Spirit, Boldness, Prayer</w:t>
      </w:r>
    </w:p>
    <w:sectPr w:rsidR="003B0B9E" w:rsidRPr="0089004C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1B0E08"/>
    <w:rsid w:val="003B0B9E"/>
    <w:rsid w:val="00401CAD"/>
    <w:rsid w:val="004A504F"/>
    <w:rsid w:val="00501D98"/>
    <w:rsid w:val="007D061F"/>
    <w:rsid w:val="0089004C"/>
    <w:rsid w:val="008F62CD"/>
    <w:rsid w:val="009961DD"/>
    <w:rsid w:val="00AE196D"/>
    <w:rsid w:val="00B00CD0"/>
    <w:rsid w:val="00BA6B07"/>
    <w:rsid w:val="00C5635C"/>
    <w:rsid w:val="00D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2014-01-19T21:43:00Z</dcterms:created>
  <dcterms:modified xsi:type="dcterms:W3CDTF">2014-01-19T21:43:00Z</dcterms:modified>
</cp:coreProperties>
</file>