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368BE" w14:textId="77777777" w:rsidR="000D760D" w:rsidRPr="000D760D" w:rsidRDefault="000D760D" w:rsidP="00782A6F">
      <w:pPr>
        <w:widowControl w:val="0"/>
        <w:spacing w:after="240"/>
        <w:rPr>
          <w:rFonts w:ascii="Myriad Pro" w:eastAsia="MS Gothic" w:hAnsi="Myriad Pro"/>
          <w:b/>
          <w:color w:val="000000"/>
          <w:sz w:val="2"/>
          <w:szCs w:val="2"/>
        </w:rPr>
      </w:pPr>
    </w:p>
    <w:p w14:paraId="2A21A404" w14:textId="061F5947" w:rsidR="005A6B82" w:rsidRPr="00317F0F" w:rsidRDefault="005A6B82" w:rsidP="00782A6F">
      <w:pPr>
        <w:widowControl w:val="0"/>
        <w:spacing w:after="240"/>
        <w:rPr>
          <w:rFonts w:ascii="Myriad Pro" w:eastAsia="MS Gothic" w:hAnsi="Myriad Pro"/>
          <w:b/>
          <w:color w:val="000000"/>
          <w:sz w:val="32"/>
          <w:szCs w:val="22"/>
          <w:u w:val="single"/>
        </w:rPr>
      </w:pPr>
      <w:r>
        <w:rPr>
          <w:rFonts w:ascii="Myriad Pro" w:eastAsia="MS Gothic" w:hAnsi="Myriad Pro"/>
          <w:b/>
          <w:color w:val="000000"/>
          <w:sz w:val="32"/>
          <w:szCs w:val="22"/>
        </w:rPr>
        <w:t xml:space="preserve">Biblical </w:t>
      </w:r>
      <w:r w:rsidR="00317F0F">
        <w:rPr>
          <w:rFonts w:ascii="Myriad Pro" w:eastAsia="MS Gothic" w:hAnsi="Myriad Pro"/>
          <w:b/>
          <w:color w:val="000000"/>
          <w:sz w:val="32"/>
          <w:szCs w:val="22"/>
          <w:u w:val="single"/>
        </w:rPr>
        <w:t>communication</w:t>
      </w:r>
    </w:p>
    <w:p w14:paraId="5EA7A06E" w14:textId="05969EE2" w:rsidR="00782A6F" w:rsidRDefault="00101897" w:rsidP="00782A6F">
      <w:pPr>
        <w:pStyle w:val="ListParagraph"/>
        <w:widowControl w:val="0"/>
        <w:numPr>
          <w:ilvl w:val="0"/>
          <w:numId w:val="32"/>
        </w:numPr>
        <w:spacing w:after="240"/>
        <w:contextualSpacing w:val="0"/>
        <w:rPr>
          <w:rFonts w:ascii="Myriad Pro" w:eastAsia="MS Gothic" w:hAnsi="Myriad Pro"/>
          <w:color w:val="000000"/>
          <w:sz w:val="22"/>
          <w:szCs w:val="22"/>
        </w:rPr>
      </w:pPr>
      <w:r>
        <w:rPr>
          <w:rFonts w:ascii="Myriad Pro" w:eastAsia="MS Gothic" w:hAnsi="Myriad Pro"/>
          <w:color w:val="000000"/>
          <w:sz w:val="22"/>
          <w:szCs w:val="22"/>
        </w:rPr>
        <w:t>Overview</w:t>
      </w:r>
      <w:r w:rsidR="00782A6F">
        <w:rPr>
          <w:rFonts w:ascii="Myriad Pro" w:eastAsia="MS Gothic" w:hAnsi="Myriad Pro"/>
          <w:color w:val="000000"/>
          <w:sz w:val="22"/>
          <w:szCs w:val="22"/>
        </w:rPr>
        <w:t xml:space="preserve"> of communication</w:t>
      </w:r>
    </w:p>
    <w:p w14:paraId="2B3EFAA0" w14:textId="4A976590" w:rsidR="005A6B82" w:rsidRDefault="005A6B82" w:rsidP="00782A6F">
      <w:pPr>
        <w:pStyle w:val="ListParagraph"/>
        <w:widowControl w:val="0"/>
        <w:numPr>
          <w:ilvl w:val="1"/>
          <w:numId w:val="32"/>
        </w:numPr>
        <w:spacing w:after="240"/>
        <w:contextualSpacing w:val="0"/>
        <w:rPr>
          <w:rFonts w:ascii="Myriad Pro" w:eastAsia="MS Gothic" w:hAnsi="Myriad Pro"/>
          <w:color w:val="000000"/>
          <w:sz w:val="22"/>
          <w:szCs w:val="22"/>
        </w:rPr>
      </w:pPr>
      <w:r w:rsidRPr="005A6B82">
        <w:rPr>
          <w:rFonts w:ascii="Myriad Pro" w:eastAsia="MS Gothic" w:hAnsi="Myriad Pro"/>
          <w:color w:val="000000"/>
          <w:sz w:val="22"/>
          <w:szCs w:val="22"/>
        </w:rPr>
        <w:t xml:space="preserve">Words are </w:t>
      </w:r>
      <w:r w:rsidR="00317F0F">
        <w:rPr>
          <w:rFonts w:ascii="Myriad Pro" w:eastAsia="MS Gothic" w:hAnsi="Myriad Pro"/>
          <w:color w:val="000000"/>
          <w:sz w:val="22"/>
          <w:szCs w:val="22"/>
          <w:u w:val="single"/>
        </w:rPr>
        <w:t>powerful</w:t>
      </w:r>
      <w:r w:rsidR="00317F0F">
        <w:rPr>
          <w:rFonts w:ascii="Myriad Pro" w:eastAsia="MS Gothic" w:hAnsi="Myriad Pro"/>
          <w:color w:val="000000"/>
          <w:sz w:val="22"/>
          <w:szCs w:val="22"/>
        </w:rPr>
        <w:t xml:space="preserve"> </w:t>
      </w:r>
      <w:r>
        <w:rPr>
          <w:rFonts w:ascii="Myriad Pro" w:eastAsia="MS Gothic" w:hAnsi="Myriad Pro"/>
          <w:color w:val="000000"/>
          <w:sz w:val="22"/>
          <w:szCs w:val="22"/>
        </w:rPr>
        <w:t>(</w:t>
      </w:r>
      <w:proofErr w:type="spellStart"/>
      <w:r w:rsidRPr="005A6B82">
        <w:rPr>
          <w:rFonts w:ascii="Myriad Pro" w:eastAsia="MS Gothic" w:hAnsi="Myriad Pro"/>
          <w:color w:val="000000"/>
          <w:sz w:val="22"/>
          <w:szCs w:val="22"/>
        </w:rPr>
        <w:t>Pr</w:t>
      </w:r>
      <w:r>
        <w:rPr>
          <w:rFonts w:ascii="Myriad Pro" w:eastAsia="MS Gothic" w:hAnsi="Myriad Pro"/>
          <w:color w:val="000000"/>
          <w:sz w:val="22"/>
          <w:szCs w:val="22"/>
        </w:rPr>
        <w:t>ov</w:t>
      </w:r>
      <w:proofErr w:type="spellEnd"/>
      <w:r w:rsidRPr="005A6B82">
        <w:rPr>
          <w:rFonts w:ascii="Myriad Pro" w:eastAsia="MS Gothic" w:hAnsi="Myriad Pro"/>
          <w:color w:val="000000"/>
          <w:sz w:val="22"/>
          <w:szCs w:val="22"/>
        </w:rPr>
        <w:t xml:space="preserve"> 11:9; 12:18; 15:4; 18:21; M</w:t>
      </w:r>
      <w:r>
        <w:rPr>
          <w:rFonts w:ascii="Myriad Pro" w:eastAsia="MS Gothic" w:hAnsi="Myriad Pro"/>
          <w:color w:val="000000"/>
          <w:sz w:val="22"/>
          <w:szCs w:val="22"/>
        </w:rPr>
        <w:t>at</w:t>
      </w:r>
      <w:r w:rsidRPr="005A6B82">
        <w:rPr>
          <w:rFonts w:ascii="Myriad Pro" w:eastAsia="MS Gothic" w:hAnsi="Myriad Pro"/>
          <w:color w:val="000000"/>
          <w:sz w:val="22"/>
          <w:szCs w:val="22"/>
        </w:rPr>
        <w:t>t 12:37; Ja</w:t>
      </w:r>
      <w:r>
        <w:rPr>
          <w:rFonts w:ascii="Myriad Pro" w:eastAsia="MS Gothic" w:hAnsi="Myriad Pro"/>
          <w:color w:val="000000"/>
          <w:sz w:val="22"/>
          <w:szCs w:val="22"/>
        </w:rPr>
        <w:t>me</w:t>
      </w:r>
      <w:r w:rsidRPr="005A6B82">
        <w:rPr>
          <w:rFonts w:ascii="Myriad Pro" w:eastAsia="MS Gothic" w:hAnsi="Myriad Pro"/>
          <w:color w:val="000000"/>
          <w:sz w:val="22"/>
          <w:szCs w:val="22"/>
        </w:rPr>
        <w:t>s 3:1-8</w:t>
      </w:r>
      <w:r>
        <w:rPr>
          <w:rFonts w:ascii="Myriad Pro" w:eastAsia="MS Gothic" w:hAnsi="Myriad Pro"/>
          <w:color w:val="000000"/>
          <w:sz w:val="22"/>
          <w:szCs w:val="22"/>
        </w:rPr>
        <w:t>)</w:t>
      </w:r>
    </w:p>
    <w:p w14:paraId="12036EDE" w14:textId="544DE159" w:rsidR="005A6B82" w:rsidRDefault="00782A6F" w:rsidP="00782A6F">
      <w:pPr>
        <w:pStyle w:val="ListParagraph"/>
        <w:widowControl w:val="0"/>
        <w:numPr>
          <w:ilvl w:val="1"/>
          <w:numId w:val="32"/>
        </w:numPr>
        <w:spacing w:after="240"/>
        <w:contextualSpacing w:val="0"/>
        <w:rPr>
          <w:rFonts w:ascii="Myriad Pro" w:eastAsia="MS Gothic" w:hAnsi="Myriad Pro"/>
          <w:color w:val="000000"/>
          <w:sz w:val="22"/>
          <w:szCs w:val="22"/>
        </w:rPr>
      </w:pPr>
      <w:r w:rsidRPr="00782A6F">
        <w:rPr>
          <w:rFonts w:ascii="Myriad Pro" w:eastAsia="MS Gothic" w:hAnsi="Myriad Pro"/>
          <w:color w:val="000000"/>
          <w:sz w:val="22"/>
          <w:szCs w:val="22"/>
        </w:rPr>
        <w:t xml:space="preserve">Words are </w:t>
      </w:r>
      <w:r w:rsidR="00317F0F">
        <w:rPr>
          <w:rFonts w:ascii="Myriad Pro" w:eastAsia="MS Gothic" w:hAnsi="Myriad Pro"/>
          <w:color w:val="000000"/>
          <w:sz w:val="22"/>
          <w:szCs w:val="22"/>
          <w:u w:val="single"/>
        </w:rPr>
        <w:t>valuable</w:t>
      </w:r>
      <w:r w:rsidR="00317F0F">
        <w:rPr>
          <w:rFonts w:ascii="Myriad Pro" w:eastAsia="MS Gothic" w:hAnsi="Myriad Pro"/>
          <w:color w:val="000000"/>
          <w:sz w:val="22"/>
          <w:szCs w:val="22"/>
        </w:rPr>
        <w:t xml:space="preserve"> </w:t>
      </w:r>
      <w:r>
        <w:rPr>
          <w:rFonts w:ascii="Myriad Pro" w:eastAsia="MS Gothic" w:hAnsi="Myriad Pro"/>
          <w:color w:val="000000"/>
          <w:sz w:val="22"/>
          <w:szCs w:val="22"/>
        </w:rPr>
        <w:t>(</w:t>
      </w:r>
      <w:proofErr w:type="spellStart"/>
      <w:r w:rsidRPr="00782A6F">
        <w:rPr>
          <w:rFonts w:ascii="Myriad Pro" w:eastAsia="MS Gothic" w:hAnsi="Myriad Pro"/>
          <w:color w:val="000000"/>
          <w:sz w:val="22"/>
          <w:szCs w:val="22"/>
        </w:rPr>
        <w:t>Pr</w:t>
      </w:r>
      <w:r>
        <w:rPr>
          <w:rFonts w:ascii="Myriad Pro" w:eastAsia="MS Gothic" w:hAnsi="Myriad Pro"/>
          <w:color w:val="000000"/>
          <w:sz w:val="22"/>
          <w:szCs w:val="22"/>
        </w:rPr>
        <w:t>ov</w:t>
      </w:r>
      <w:proofErr w:type="spellEnd"/>
      <w:r w:rsidRPr="00782A6F">
        <w:rPr>
          <w:rFonts w:ascii="Myriad Pro" w:eastAsia="MS Gothic" w:hAnsi="Myriad Pro"/>
          <w:color w:val="000000"/>
          <w:sz w:val="22"/>
          <w:szCs w:val="22"/>
        </w:rPr>
        <w:t xml:space="preserve"> 20:15; 25:11-14</w:t>
      </w:r>
      <w:r>
        <w:rPr>
          <w:rFonts w:ascii="Myriad Pro" w:eastAsia="MS Gothic" w:hAnsi="Myriad Pro"/>
          <w:color w:val="000000"/>
          <w:sz w:val="22"/>
          <w:szCs w:val="22"/>
        </w:rPr>
        <w:t>)</w:t>
      </w:r>
    </w:p>
    <w:p w14:paraId="762D774A" w14:textId="2E3F2633" w:rsidR="005E3FB2" w:rsidRPr="003E112D" w:rsidRDefault="00782A6F" w:rsidP="005E3FB2">
      <w:pPr>
        <w:pStyle w:val="ListParagraph"/>
        <w:widowControl w:val="0"/>
        <w:numPr>
          <w:ilvl w:val="1"/>
          <w:numId w:val="32"/>
        </w:numPr>
        <w:spacing w:after="240"/>
        <w:contextualSpacing w:val="0"/>
        <w:rPr>
          <w:rFonts w:ascii="Myriad Pro" w:eastAsia="MS Gothic" w:hAnsi="Myriad Pro"/>
          <w:color w:val="000000"/>
          <w:sz w:val="22"/>
          <w:szCs w:val="22"/>
        </w:rPr>
      </w:pPr>
      <w:r>
        <w:rPr>
          <w:rFonts w:ascii="Myriad Pro" w:eastAsia="MS Gothic" w:hAnsi="Myriad Pro"/>
          <w:color w:val="000000"/>
          <w:sz w:val="22"/>
          <w:szCs w:val="22"/>
        </w:rPr>
        <w:t xml:space="preserve">Words reflect our </w:t>
      </w:r>
      <w:r w:rsidR="00317F0F">
        <w:rPr>
          <w:rFonts w:ascii="Myriad Pro" w:eastAsia="MS Gothic" w:hAnsi="Myriad Pro"/>
          <w:color w:val="000000"/>
          <w:sz w:val="22"/>
          <w:szCs w:val="22"/>
          <w:u w:val="single"/>
        </w:rPr>
        <w:t>heart</w:t>
      </w:r>
      <w:r w:rsidR="00317F0F">
        <w:rPr>
          <w:rFonts w:ascii="Myriad Pro" w:eastAsia="MS Gothic" w:hAnsi="Myriad Pro"/>
          <w:color w:val="000000"/>
          <w:sz w:val="22"/>
          <w:szCs w:val="22"/>
        </w:rPr>
        <w:t xml:space="preserve"> </w:t>
      </w:r>
      <w:r>
        <w:rPr>
          <w:rFonts w:ascii="Myriad Pro" w:eastAsia="MS Gothic" w:hAnsi="Myriad Pro"/>
          <w:color w:val="000000"/>
          <w:sz w:val="22"/>
          <w:szCs w:val="22"/>
        </w:rPr>
        <w:t>(</w:t>
      </w:r>
      <w:proofErr w:type="spellStart"/>
      <w:r w:rsidRPr="00173597">
        <w:rPr>
          <w:rFonts w:ascii="Calibri" w:hAnsi="Calibri"/>
          <w:sz w:val="22"/>
        </w:rPr>
        <w:t>Pr</w:t>
      </w:r>
      <w:r>
        <w:rPr>
          <w:rFonts w:ascii="Calibri" w:hAnsi="Calibri"/>
          <w:sz w:val="22"/>
        </w:rPr>
        <w:t>ov</w:t>
      </w:r>
      <w:proofErr w:type="spellEnd"/>
      <w:r w:rsidRPr="00173597">
        <w:rPr>
          <w:rFonts w:ascii="Calibri" w:hAnsi="Calibri"/>
          <w:sz w:val="22"/>
        </w:rPr>
        <w:t xml:space="preserve"> 6:12; 15:28; 16:23,24; M</w:t>
      </w:r>
      <w:r>
        <w:rPr>
          <w:rFonts w:ascii="Calibri" w:hAnsi="Calibri"/>
          <w:sz w:val="22"/>
        </w:rPr>
        <w:t>at</w:t>
      </w:r>
      <w:r w:rsidRPr="00173597">
        <w:rPr>
          <w:rFonts w:ascii="Calibri" w:hAnsi="Calibri"/>
          <w:sz w:val="22"/>
        </w:rPr>
        <w:t>t 12:34</w:t>
      </w:r>
      <w:r>
        <w:rPr>
          <w:rFonts w:ascii="Calibri" w:hAnsi="Calibri"/>
          <w:sz w:val="22"/>
        </w:rPr>
        <w:t>)</w:t>
      </w:r>
      <w:r w:rsidR="005E3FB2" w:rsidRPr="003E112D">
        <w:rPr>
          <w:rFonts w:ascii="Myriad Pro" w:eastAsia="MS Gothic" w:hAnsi="Myriad Pro"/>
          <w:color w:val="000000"/>
          <w:sz w:val="22"/>
          <w:szCs w:val="22"/>
        </w:rPr>
        <w:t xml:space="preserve"> </w:t>
      </w:r>
    </w:p>
    <w:p w14:paraId="15C2450A" w14:textId="5DD4AAEB" w:rsidR="00782A6F" w:rsidRPr="00782A6F" w:rsidRDefault="00101897" w:rsidP="00782A6F">
      <w:pPr>
        <w:pStyle w:val="ListParagraph"/>
        <w:widowControl w:val="0"/>
        <w:numPr>
          <w:ilvl w:val="0"/>
          <w:numId w:val="32"/>
        </w:numPr>
        <w:spacing w:after="240"/>
        <w:contextualSpacing w:val="0"/>
        <w:rPr>
          <w:rFonts w:ascii="Myriad Pro" w:eastAsia="MS Gothic" w:hAnsi="Myriad Pro"/>
          <w:color w:val="000000"/>
          <w:sz w:val="22"/>
          <w:szCs w:val="22"/>
        </w:rPr>
      </w:pPr>
      <w:r>
        <w:rPr>
          <w:rFonts w:ascii="Myriad Pro" w:eastAsia="MS Gothic" w:hAnsi="Myriad Pro"/>
          <w:color w:val="000000"/>
          <w:sz w:val="22"/>
          <w:szCs w:val="22"/>
        </w:rPr>
        <w:t>Guidelines</w:t>
      </w:r>
      <w:r w:rsidR="00465F39">
        <w:rPr>
          <w:rFonts w:ascii="Myriad Pro" w:eastAsia="MS Gothic" w:hAnsi="Myriad Pro"/>
          <w:color w:val="000000"/>
          <w:sz w:val="22"/>
          <w:szCs w:val="22"/>
        </w:rPr>
        <w:t xml:space="preserve"> </w:t>
      </w:r>
      <w:r w:rsidR="00782A6F">
        <w:rPr>
          <w:rFonts w:ascii="Myriad Pro" w:eastAsia="MS Gothic" w:hAnsi="Myriad Pro"/>
          <w:color w:val="000000"/>
          <w:sz w:val="22"/>
          <w:szCs w:val="22"/>
        </w:rPr>
        <w:t>of communication</w:t>
      </w:r>
    </w:p>
    <w:p w14:paraId="4B62FC63" w14:textId="1F602780" w:rsidR="00782A6F" w:rsidRDefault="003A626F" w:rsidP="00782A6F">
      <w:pPr>
        <w:pStyle w:val="ListParagraph"/>
        <w:widowControl w:val="0"/>
        <w:numPr>
          <w:ilvl w:val="1"/>
          <w:numId w:val="32"/>
        </w:numPr>
        <w:spacing w:after="240"/>
        <w:contextualSpacing w:val="0"/>
        <w:rPr>
          <w:rFonts w:ascii="Myriad Pro" w:eastAsia="MS Gothic" w:hAnsi="Myriad Pro"/>
          <w:color w:val="000000"/>
          <w:sz w:val="22"/>
          <w:szCs w:val="22"/>
        </w:rPr>
      </w:pPr>
      <w:r>
        <w:rPr>
          <w:rFonts w:ascii="Myriad Pro" w:eastAsia="MS Gothic" w:hAnsi="Myriad Pro"/>
          <w:color w:val="000000"/>
          <w:sz w:val="22"/>
          <w:szCs w:val="22"/>
        </w:rPr>
        <w:t xml:space="preserve">Set a </w:t>
      </w:r>
      <w:r w:rsidR="00317F0F">
        <w:rPr>
          <w:rFonts w:ascii="Myriad Pro" w:eastAsia="MS Gothic" w:hAnsi="Myriad Pro"/>
          <w:color w:val="000000"/>
          <w:sz w:val="22"/>
          <w:szCs w:val="22"/>
          <w:u w:val="single"/>
        </w:rPr>
        <w:t>guard</w:t>
      </w:r>
      <w:r w:rsidR="00317F0F">
        <w:rPr>
          <w:rFonts w:ascii="Myriad Pro" w:eastAsia="MS Gothic" w:hAnsi="Myriad Pro"/>
          <w:color w:val="000000"/>
          <w:sz w:val="22"/>
          <w:szCs w:val="22"/>
        </w:rPr>
        <w:t xml:space="preserve"> </w:t>
      </w:r>
      <w:r>
        <w:rPr>
          <w:rFonts w:ascii="Myriad Pro" w:eastAsia="MS Gothic" w:hAnsi="Myriad Pro"/>
          <w:color w:val="000000"/>
          <w:sz w:val="22"/>
          <w:szCs w:val="22"/>
        </w:rPr>
        <w:t>over our lips (Ps 141:3)</w:t>
      </w:r>
    </w:p>
    <w:p w14:paraId="0DC44898" w14:textId="309B9279" w:rsidR="003A626F" w:rsidRDefault="003A626F" w:rsidP="00782A6F">
      <w:pPr>
        <w:pStyle w:val="ListParagraph"/>
        <w:widowControl w:val="0"/>
        <w:numPr>
          <w:ilvl w:val="1"/>
          <w:numId w:val="32"/>
        </w:numPr>
        <w:spacing w:after="240"/>
        <w:contextualSpacing w:val="0"/>
        <w:rPr>
          <w:rFonts w:ascii="Myriad Pro" w:eastAsia="MS Gothic" w:hAnsi="Myriad Pro"/>
          <w:color w:val="000000"/>
          <w:sz w:val="22"/>
          <w:szCs w:val="22"/>
        </w:rPr>
      </w:pPr>
      <w:r>
        <w:rPr>
          <w:rFonts w:ascii="Myriad Pro" w:eastAsia="MS Gothic" w:hAnsi="Myriad Pro"/>
          <w:color w:val="000000"/>
          <w:sz w:val="22"/>
          <w:szCs w:val="22"/>
        </w:rPr>
        <w:t xml:space="preserve">May our lips offer up a sacrifice of </w:t>
      </w:r>
      <w:r w:rsidR="00317F0F">
        <w:rPr>
          <w:rFonts w:ascii="Myriad Pro" w:eastAsia="MS Gothic" w:hAnsi="Myriad Pro"/>
          <w:color w:val="000000"/>
          <w:sz w:val="22"/>
          <w:szCs w:val="22"/>
          <w:u w:val="single"/>
        </w:rPr>
        <w:t>praise</w:t>
      </w:r>
      <w:r w:rsidR="00317F0F">
        <w:rPr>
          <w:rFonts w:ascii="Myriad Pro" w:eastAsia="MS Gothic" w:hAnsi="Myriad Pro"/>
          <w:color w:val="000000"/>
          <w:sz w:val="22"/>
          <w:szCs w:val="22"/>
        </w:rPr>
        <w:t xml:space="preserve"> </w:t>
      </w:r>
      <w:r>
        <w:rPr>
          <w:rFonts w:ascii="Myriad Pro" w:eastAsia="MS Gothic" w:hAnsi="Myriad Pro"/>
          <w:color w:val="000000"/>
          <w:sz w:val="22"/>
          <w:szCs w:val="22"/>
        </w:rPr>
        <w:t>(</w:t>
      </w:r>
      <w:proofErr w:type="spellStart"/>
      <w:r>
        <w:rPr>
          <w:rFonts w:ascii="Myriad Pro" w:eastAsia="MS Gothic" w:hAnsi="Myriad Pro"/>
          <w:color w:val="000000"/>
          <w:sz w:val="22"/>
          <w:szCs w:val="22"/>
        </w:rPr>
        <w:t>Heb</w:t>
      </w:r>
      <w:proofErr w:type="spellEnd"/>
      <w:r>
        <w:rPr>
          <w:rFonts w:ascii="Myriad Pro" w:eastAsia="MS Gothic" w:hAnsi="Myriad Pro"/>
          <w:color w:val="000000"/>
          <w:sz w:val="22"/>
          <w:szCs w:val="22"/>
        </w:rPr>
        <w:t xml:space="preserve"> 13:15)</w:t>
      </w:r>
    </w:p>
    <w:p w14:paraId="29BC2BBD" w14:textId="29A441E9" w:rsidR="003A626F" w:rsidRDefault="003A626F" w:rsidP="00782A6F">
      <w:pPr>
        <w:pStyle w:val="ListParagraph"/>
        <w:widowControl w:val="0"/>
        <w:numPr>
          <w:ilvl w:val="1"/>
          <w:numId w:val="32"/>
        </w:numPr>
        <w:spacing w:after="240"/>
        <w:contextualSpacing w:val="0"/>
        <w:rPr>
          <w:rFonts w:ascii="Myriad Pro" w:eastAsia="MS Gothic" w:hAnsi="Myriad Pro"/>
          <w:color w:val="000000"/>
          <w:sz w:val="22"/>
          <w:szCs w:val="22"/>
        </w:rPr>
      </w:pPr>
      <w:r>
        <w:rPr>
          <w:rFonts w:ascii="Myriad Pro" w:eastAsia="MS Gothic" w:hAnsi="Myriad Pro"/>
          <w:color w:val="000000"/>
          <w:sz w:val="22"/>
          <w:szCs w:val="22"/>
        </w:rPr>
        <w:t xml:space="preserve">Let me speak </w:t>
      </w:r>
      <w:r w:rsidR="00317F0F">
        <w:rPr>
          <w:rFonts w:ascii="Myriad Pro" w:eastAsia="MS Gothic" w:hAnsi="Myriad Pro"/>
          <w:color w:val="000000"/>
          <w:sz w:val="22"/>
          <w:szCs w:val="22"/>
          <w:u w:val="single"/>
        </w:rPr>
        <w:t>encouragingly</w:t>
      </w:r>
      <w:r w:rsidR="00317F0F">
        <w:rPr>
          <w:rFonts w:ascii="Myriad Pro" w:eastAsia="MS Gothic" w:hAnsi="Myriad Pro"/>
          <w:color w:val="000000"/>
          <w:sz w:val="22"/>
          <w:szCs w:val="22"/>
        </w:rPr>
        <w:t xml:space="preserve"> </w:t>
      </w:r>
      <w:r>
        <w:rPr>
          <w:rFonts w:ascii="Myriad Pro" w:eastAsia="MS Gothic" w:hAnsi="Myriad Pro"/>
          <w:color w:val="000000"/>
          <w:sz w:val="22"/>
          <w:szCs w:val="22"/>
        </w:rPr>
        <w:t>(</w:t>
      </w:r>
      <w:proofErr w:type="spellStart"/>
      <w:r>
        <w:rPr>
          <w:rFonts w:ascii="Myriad Pro" w:eastAsia="MS Gothic" w:hAnsi="Myriad Pro"/>
          <w:color w:val="000000"/>
          <w:sz w:val="22"/>
          <w:szCs w:val="22"/>
        </w:rPr>
        <w:t>Eph</w:t>
      </w:r>
      <w:proofErr w:type="spellEnd"/>
      <w:r>
        <w:rPr>
          <w:rFonts w:ascii="Myriad Pro" w:eastAsia="MS Gothic" w:hAnsi="Myriad Pro"/>
          <w:color w:val="000000"/>
          <w:sz w:val="22"/>
          <w:szCs w:val="22"/>
        </w:rPr>
        <w:t xml:space="preserve"> 4:29)</w:t>
      </w:r>
    </w:p>
    <w:p w14:paraId="5F66BC9A" w14:textId="1E605B08" w:rsidR="003A626F" w:rsidRPr="00744A23" w:rsidRDefault="00317F0F" w:rsidP="003E112D">
      <w:pPr>
        <w:pStyle w:val="ListParagraph"/>
        <w:widowControl w:val="0"/>
        <w:numPr>
          <w:ilvl w:val="1"/>
          <w:numId w:val="32"/>
        </w:numPr>
        <w:spacing w:after="240"/>
        <w:contextualSpacing w:val="0"/>
        <w:rPr>
          <w:rFonts w:ascii="Myriad Pro" w:eastAsia="MS Gothic" w:hAnsi="Myriad Pro"/>
          <w:color w:val="000000"/>
          <w:sz w:val="22"/>
          <w:szCs w:val="22"/>
        </w:rPr>
      </w:pPr>
      <w:r>
        <w:rPr>
          <w:rFonts w:ascii="Myriad Pro" w:eastAsia="MS Gothic" w:hAnsi="Myriad Pro"/>
          <w:color w:val="000000"/>
          <w:sz w:val="22"/>
          <w:szCs w:val="22"/>
          <w:u w:val="single"/>
        </w:rPr>
        <w:t>Bridle</w:t>
      </w:r>
      <w:r>
        <w:rPr>
          <w:rFonts w:ascii="Myriad Pro" w:eastAsia="MS Gothic" w:hAnsi="Myriad Pro"/>
          <w:color w:val="000000"/>
          <w:sz w:val="22"/>
          <w:szCs w:val="22"/>
        </w:rPr>
        <w:t xml:space="preserve"> </w:t>
      </w:r>
      <w:r w:rsidR="003A626F">
        <w:rPr>
          <w:rFonts w:ascii="Myriad Pro" w:eastAsia="MS Gothic" w:hAnsi="Myriad Pro"/>
          <w:color w:val="000000"/>
          <w:sz w:val="22"/>
          <w:szCs w:val="22"/>
        </w:rPr>
        <w:t>my tongue (James 1:26)</w:t>
      </w:r>
    </w:p>
    <w:p w14:paraId="07A5740C" w14:textId="22220991" w:rsidR="000F355F" w:rsidRPr="000C0188" w:rsidRDefault="00BB4ABD" w:rsidP="00782A6F">
      <w:pPr>
        <w:widowControl w:val="0"/>
        <w:spacing w:after="240"/>
        <w:rPr>
          <w:rFonts w:ascii="Myriad Pro" w:eastAsia="MS Gothic" w:hAnsi="Myriad Pro"/>
          <w:b/>
          <w:color w:val="000000"/>
          <w:sz w:val="32"/>
          <w:szCs w:val="22"/>
        </w:rPr>
      </w:pPr>
      <w:r w:rsidRPr="000C0188">
        <w:rPr>
          <w:rFonts w:ascii="Myriad Pro" w:eastAsia="MS Gothic" w:hAnsi="Myriad Pro"/>
          <w:b/>
          <w:color w:val="000000"/>
          <w:sz w:val="32"/>
          <w:szCs w:val="22"/>
        </w:rPr>
        <w:t xml:space="preserve">Four rules of </w:t>
      </w:r>
      <w:r w:rsidR="00101897">
        <w:rPr>
          <w:rFonts w:ascii="Myriad Pro" w:eastAsia="MS Gothic" w:hAnsi="Myriad Pro"/>
          <w:b/>
          <w:color w:val="000000"/>
          <w:sz w:val="32"/>
          <w:szCs w:val="22"/>
        </w:rPr>
        <w:t>communication</w:t>
      </w:r>
    </w:p>
    <w:p w14:paraId="3F1EF838" w14:textId="6A23C5AF" w:rsidR="006557ED" w:rsidRPr="000C0188" w:rsidRDefault="00F71482" w:rsidP="00782A6F">
      <w:pPr>
        <w:pStyle w:val="ListParagraph"/>
        <w:widowControl w:val="0"/>
        <w:numPr>
          <w:ilvl w:val="0"/>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B</w:t>
      </w:r>
      <w:r w:rsidR="00BB4ABD" w:rsidRPr="000C0188">
        <w:rPr>
          <w:rFonts w:ascii="Myriad Pro" w:eastAsia="MS Mincho" w:hAnsi="Myriad Pro"/>
          <w:sz w:val="22"/>
          <w:szCs w:val="22"/>
        </w:rPr>
        <w:t xml:space="preserve">e </w:t>
      </w:r>
      <w:r w:rsidR="00317F0F">
        <w:rPr>
          <w:rFonts w:ascii="Myriad Pro" w:eastAsia="MS Mincho" w:hAnsi="Myriad Pro"/>
          <w:sz w:val="22"/>
          <w:szCs w:val="22"/>
          <w:u w:val="single"/>
        </w:rPr>
        <w:t>honest</w:t>
      </w:r>
      <w:r w:rsidR="00317F0F">
        <w:rPr>
          <w:rFonts w:ascii="Myriad Pro" w:eastAsia="MS Mincho" w:hAnsi="Myriad Pro"/>
          <w:sz w:val="22"/>
          <w:szCs w:val="22"/>
        </w:rPr>
        <w:t xml:space="preserve"> </w:t>
      </w:r>
      <w:r w:rsidR="00BB4ABD" w:rsidRPr="000C0188">
        <w:rPr>
          <w:rFonts w:ascii="Myriad Pro" w:eastAsia="MS Mincho" w:hAnsi="Myriad Pro"/>
          <w:sz w:val="22"/>
          <w:szCs w:val="22"/>
        </w:rPr>
        <w:t>(</w:t>
      </w:r>
      <w:proofErr w:type="spellStart"/>
      <w:r w:rsidR="00BB4ABD" w:rsidRPr="000C0188">
        <w:rPr>
          <w:rFonts w:ascii="Myriad Pro" w:eastAsia="MS Mincho" w:hAnsi="Myriad Pro"/>
          <w:sz w:val="22"/>
          <w:szCs w:val="22"/>
        </w:rPr>
        <w:t>Eph</w:t>
      </w:r>
      <w:proofErr w:type="spellEnd"/>
      <w:r w:rsidR="00BB4ABD" w:rsidRPr="000C0188">
        <w:rPr>
          <w:rFonts w:ascii="Myriad Pro" w:eastAsia="MS Mincho" w:hAnsi="Myriad Pro"/>
          <w:sz w:val="22"/>
          <w:szCs w:val="22"/>
        </w:rPr>
        <w:t xml:space="preserve"> 4:25)</w:t>
      </w:r>
    </w:p>
    <w:p w14:paraId="37E0FABF" w14:textId="48DFC11D" w:rsidR="00391238" w:rsidRPr="00317F0F" w:rsidRDefault="00317F0F" w:rsidP="00782A6F">
      <w:pPr>
        <w:pStyle w:val="ListParagraph"/>
        <w:widowControl w:val="0"/>
        <w:numPr>
          <w:ilvl w:val="1"/>
          <w:numId w:val="5"/>
        </w:numPr>
        <w:spacing w:after="240"/>
        <w:contextualSpacing w:val="0"/>
        <w:rPr>
          <w:rFonts w:ascii="Myriad Pro" w:eastAsia="MS Mincho" w:hAnsi="Myriad Pro"/>
          <w:sz w:val="22"/>
          <w:szCs w:val="22"/>
          <w:u w:val="single"/>
        </w:rPr>
      </w:pPr>
      <w:r w:rsidRPr="00317F0F">
        <w:rPr>
          <w:rFonts w:ascii="Myriad Pro" w:eastAsia="MS Gothic" w:hAnsi="Myriad Pro"/>
          <w:color w:val="000000"/>
          <w:sz w:val="22"/>
          <w:szCs w:val="22"/>
          <w:u w:val="single"/>
        </w:rPr>
        <w:t>Speak</w:t>
      </w:r>
    </w:p>
    <w:p w14:paraId="7FDB5AAA" w14:textId="27D2B28E" w:rsidR="00391238" w:rsidRPr="000C0188" w:rsidRDefault="00BB4ABD" w:rsidP="00782A6F">
      <w:pPr>
        <w:pStyle w:val="ListParagraph"/>
        <w:widowControl w:val="0"/>
        <w:numPr>
          <w:ilvl w:val="1"/>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Speak </w:t>
      </w:r>
      <w:r w:rsidR="00317F0F">
        <w:rPr>
          <w:rFonts w:ascii="Myriad Pro" w:eastAsia="MS Gothic" w:hAnsi="Myriad Pro"/>
          <w:color w:val="000000"/>
          <w:sz w:val="22"/>
          <w:szCs w:val="22"/>
          <w:u w:val="single"/>
        </w:rPr>
        <w:t>truth</w:t>
      </w:r>
    </w:p>
    <w:p w14:paraId="286905C7" w14:textId="4EC62397" w:rsidR="005D761C" w:rsidRPr="000C0188" w:rsidRDefault="005D761C"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Speak the truth </w:t>
      </w:r>
      <w:r w:rsidR="00317F0F">
        <w:rPr>
          <w:rFonts w:ascii="Myriad Pro" w:eastAsia="MS Gothic" w:hAnsi="Myriad Pro"/>
          <w:color w:val="000000"/>
          <w:sz w:val="22"/>
          <w:szCs w:val="22"/>
          <w:u w:val="single"/>
        </w:rPr>
        <w:t>continuously</w:t>
      </w:r>
    </w:p>
    <w:p w14:paraId="1B7707B3" w14:textId="436828FE" w:rsidR="005D761C" w:rsidRPr="000C0188" w:rsidRDefault="005D761C"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Avoid </w:t>
      </w:r>
      <w:r w:rsidR="00317F0F">
        <w:rPr>
          <w:rFonts w:ascii="Myriad Pro" w:eastAsia="MS Gothic" w:hAnsi="Myriad Pro"/>
          <w:color w:val="000000"/>
          <w:sz w:val="22"/>
          <w:szCs w:val="22"/>
          <w:u w:val="single"/>
        </w:rPr>
        <w:t>exaggeration</w:t>
      </w:r>
    </w:p>
    <w:p w14:paraId="20CE7D49" w14:textId="74D660F0" w:rsidR="005D761C" w:rsidRPr="000C0188" w:rsidRDefault="005D761C"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Avoid </w:t>
      </w:r>
      <w:r w:rsidR="00317F0F">
        <w:rPr>
          <w:rFonts w:ascii="Myriad Pro" w:eastAsia="MS Gothic" w:hAnsi="Myriad Pro"/>
          <w:color w:val="000000"/>
          <w:sz w:val="22"/>
          <w:szCs w:val="22"/>
          <w:u w:val="single"/>
        </w:rPr>
        <w:t>evasion</w:t>
      </w:r>
    </w:p>
    <w:p w14:paraId="46A2D3AF" w14:textId="5B2D40CD" w:rsidR="005D761C" w:rsidRPr="000C0188" w:rsidRDefault="005D761C"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Avoid </w:t>
      </w:r>
      <w:r w:rsidR="00317F0F">
        <w:rPr>
          <w:rFonts w:ascii="Myriad Pro" w:eastAsia="MS Gothic" w:hAnsi="Myriad Pro"/>
          <w:color w:val="000000"/>
          <w:sz w:val="22"/>
          <w:szCs w:val="22"/>
          <w:u w:val="single"/>
        </w:rPr>
        <w:t>half</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-truths</w:t>
      </w:r>
    </w:p>
    <w:p w14:paraId="64B37AF0" w14:textId="659B389A" w:rsidR="00742BA4" w:rsidRDefault="00BB4ABD" w:rsidP="00782A6F">
      <w:pPr>
        <w:pStyle w:val="ListParagraph"/>
        <w:widowControl w:val="0"/>
        <w:numPr>
          <w:ilvl w:val="1"/>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Speak the truth </w:t>
      </w:r>
      <w:r w:rsidR="00317F0F">
        <w:rPr>
          <w:rFonts w:ascii="Myriad Pro" w:eastAsia="MS Gothic" w:hAnsi="Myriad Pro"/>
          <w:color w:val="000000"/>
          <w:sz w:val="22"/>
          <w:szCs w:val="22"/>
          <w:u w:val="single"/>
        </w:rPr>
        <w:t>lovingly</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w:t>
      </w:r>
      <w:proofErr w:type="spellStart"/>
      <w:r w:rsidRPr="000C0188">
        <w:rPr>
          <w:rFonts w:ascii="Myriad Pro" w:eastAsia="MS Mincho" w:hAnsi="Myriad Pro"/>
          <w:sz w:val="22"/>
          <w:szCs w:val="22"/>
        </w:rPr>
        <w:t>Eph</w:t>
      </w:r>
      <w:proofErr w:type="spellEnd"/>
      <w:r w:rsidRPr="000C0188">
        <w:rPr>
          <w:rFonts w:ascii="Myriad Pro" w:eastAsia="MS Mincho" w:hAnsi="Myriad Pro"/>
          <w:sz w:val="22"/>
          <w:szCs w:val="22"/>
        </w:rPr>
        <w:t xml:space="preserve"> 4:15)</w:t>
      </w:r>
    </w:p>
    <w:p w14:paraId="0CFAFB87" w14:textId="6AE7CFC5" w:rsidR="00742BA4" w:rsidRPr="005E3FB2" w:rsidRDefault="00742BA4" w:rsidP="00782A6F">
      <w:pPr>
        <w:pStyle w:val="ListParagraph"/>
        <w:widowControl w:val="0"/>
        <w:numPr>
          <w:ilvl w:val="2"/>
          <w:numId w:val="5"/>
        </w:numPr>
        <w:spacing w:after="240"/>
        <w:contextualSpacing w:val="0"/>
        <w:rPr>
          <w:rFonts w:ascii="Myriad Pro" w:eastAsia="MS Mincho" w:hAnsi="Myriad Pro"/>
          <w:sz w:val="22"/>
          <w:szCs w:val="22"/>
        </w:rPr>
      </w:pPr>
      <w:r>
        <w:rPr>
          <w:rFonts w:ascii="Myriad Pro" w:hAnsi="Myriad Pro"/>
          <w:sz w:val="22"/>
        </w:rPr>
        <w:t xml:space="preserve">Be concerned with </w:t>
      </w:r>
      <w:r w:rsidR="00317F0F">
        <w:rPr>
          <w:rFonts w:ascii="Myriad Pro" w:eastAsia="MS Gothic" w:hAnsi="Myriad Pro"/>
          <w:color w:val="000000"/>
          <w:sz w:val="22"/>
          <w:szCs w:val="22"/>
          <w:u w:val="single"/>
        </w:rPr>
        <w:t>what</w:t>
      </w:r>
      <w:r w:rsidR="00465F39">
        <w:rPr>
          <w:rFonts w:ascii="Myriad Pro" w:eastAsia="MS Gothic" w:hAnsi="Myriad Pro"/>
          <w:color w:val="000000"/>
          <w:sz w:val="22"/>
          <w:szCs w:val="22"/>
        </w:rPr>
        <w:t xml:space="preserve"> </w:t>
      </w:r>
      <w:r>
        <w:rPr>
          <w:rFonts w:ascii="Myriad Pro" w:hAnsi="Myriad Pro"/>
          <w:sz w:val="22"/>
        </w:rPr>
        <w:t>you say</w:t>
      </w:r>
    </w:p>
    <w:p w14:paraId="1343B7C4" w14:textId="2CDD75BD" w:rsidR="00742BA4" w:rsidRPr="00742BA4" w:rsidRDefault="000C0188" w:rsidP="00782A6F">
      <w:pPr>
        <w:pStyle w:val="ListParagraph"/>
        <w:widowControl w:val="0"/>
        <w:numPr>
          <w:ilvl w:val="2"/>
          <w:numId w:val="5"/>
        </w:numPr>
        <w:spacing w:after="240"/>
        <w:contextualSpacing w:val="0"/>
        <w:rPr>
          <w:rFonts w:ascii="Myriad Pro" w:eastAsia="MS Mincho" w:hAnsi="Myriad Pro"/>
          <w:sz w:val="22"/>
          <w:szCs w:val="22"/>
        </w:rPr>
      </w:pPr>
      <w:r w:rsidRPr="00742BA4">
        <w:rPr>
          <w:rFonts w:ascii="Myriad Pro" w:hAnsi="Myriad Pro"/>
          <w:sz w:val="22"/>
        </w:rPr>
        <w:t xml:space="preserve">Be concerned with </w:t>
      </w:r>
      <w:r w:rsidR="00317F0F">
        <w:rPr>
          <w:rFonts w:ascii="Myriad Pro" w:eastAsia="MS Gothic" w:hAnsi="Myriad Pro"/>
          <w:color w:val="000000"/>
          <w:sz w:val="22"/>
          <w:szCs w:val="22"/>
          <w:u w:val="single"/>
        </w:rPr>
        <w:t>how</w:t>
      </w:r>
      <w:r w:rsidR="00465F39">
        <w:rPr>
          <w:rFonts w:ascii="Myriad Pro" w:eastAsia="MS Gothic" w:hAnsi="Myriad Pro"/>
          <w:color w:val="000000"/>
          <w:sz w:val="22"/>
          <w:szCs w:val="22"/>
        </w:rPr>
        <w:t xml:space="preserve"> </w:t>
      </w:r>
      <w:r w:rsidR="00742BA4">
        <w:rPr>
          <w:rFonts w:ascii="Myriad Pro" w:hAnsi="Myriad Pro"/>
          <w:sz w:val="22"/>
        </w:rPr>
        <w:t>you say it</w:t>
      </w:r>
    </w:p>
    <w:p w14:paraId="69A96E90" w14:textId="0428B6AE" w:rsidR="000C0188" w:rsidRPr="00742BA4" w:rsidRDefault="000C0188" w:rsidP="00782A6F">
      <w:pPr>
        <w:pStyle w:val="ListParagraph"/>
        <w:widowControl w:val="0"/>
        <w:numPr>
          <w:ilvl w:val="2"/>
          <w:numId w:val="5"/>
        </w:numPr>
        <w:spacing w:after="240"/>
        <w:contextualSpacing w:val="0"/>
        <w:rPr>
          <w:rFonts w:ascii="Myriad Pro" w:eastAsia="MS Mincho" w:hAnsi="Myriad Pro"/>
          <w:sz w:val="22"/>
          <w:szCs w:val="22"/>
        </w:rPr>
      </w:pPr>
      <w:r w:rsidRPr="00742BA4">
        <w:rPr>
          <w:rFonts w:ascii="Myriad Pro" w:hAnsi="Myriad Pro"/>
          <w:sz w:val="22"/>
        </w:rPr>
        <w:t xml:space="preserve">Be concerned with how </w:t>
      </w:r>
      <w:r w:rsidR="00317F0F">
        <w:rPr>
          <w:rFonts w:ascii="Myriad Pro" w:eastAsia="MS Gothic" w:hAnsi="Myriad Pro"/>
          <w:color w:val="000000"/>
          <w:sz w:val="22"/>
          <w:szCs w:val="22"/>
          <w:u w:val="single"/>
        </w:rPr>
        <w:t>much</w:t>
      </w:r>
      <w:r w:rsidR="00465F39">
        <w:rPr>
          <w:rFonts w:ascii="Myriad Pro" w:eastAsia="MS Gothic" w:hAnsi="Myriad Pro"/>
          <w:color w:val="000000"/>
          <w:sz w:val="22"/>
          <w:szCs w:val="22"/>
        </w:rPr>
        <w:t xml:space="preserve"> </w:t>
      </w:r>
      <w:r w:rsidR="00742BA4">
        <w:rPr>
          <w:rFonts w:ascii="Myriad Pro" w:hAnsi="Myriad Pro"/>
          <w:sz w:val="22"/>
        </w:rPr>
        <w:t>you say</w:t>
      </w:r>
    </w:p>
    <w:p w14:paraId="240367AD" w14:textId="68E556F2" w:rsidR="000C0188" w:rsidRDefault="000C0188" w:rsidP="00782A6F">
      <w:pPr>
        <w:numPr>
          <w:ilvl w:val="2"/>
          <w:numId w:val="5"/>
        </w:numPr>
        <w:spacing w:after="240" w:line="276" w:lineRule="auto"/>
        <w:rPr>
          <w:rFonts w:ascii="Myriad Pro" w:hAnsi="Myriad Pro"/>
          <w:sz w:val="22"/>
        </w:rPr>
      </w:pPr>
      <w:r w:rsidRPr="000C0188">
        <w:rPr>
          <w:rFonts w:ascii="Myriad Pro" w:hAnsi="Myriad Pro"/>
          <w:sz w:val="22"/>
        </w:rPr>
        <w:t xml:space="preserve">Be concerned with </w:t>
      </w:r>
      <w:r w:rsidR="00317F0F">
        <w:rPr>
          <w:rFonts w:ascii="Myriad Pro" w:eastAsia="MS Gothic" w:hAnsi="Myriad Pro"/>
          <w:color w:val="000000"/>
          <w:sz w:val="22"/>
          <w:szCs w:val="22"/>
          <w:u w:val="single"/>
        </w:rPr>
        <w:t>when</w:t>
      </w:r>
      <w:r w:rsidR="00465F39">
        <w:rPr>
          <w:rFonts w:ascii="Myriad Pro" w:eastAsia="MS Gothic" w:hAnsi="Myriad Pro"/>
          <w:color w:val="000000"/>
          <w:sz w:val="22"/>
          <w:szCs w:val="22"/>
        </w:rPr>
        <w:t xml:space="preserve"> </w:t>
      </w:r>
      <w:r w:rsidR="00742BA4">
        <w:rPr>
          <w:rFonts w:ascii="Myriad Pro" w:hAnsi="Myriad Pro"/>
          <w:sz w:val="22"/>
        </w:rPr>
        <w:t>you say it</w:t>
      </w:r>
      <w:r w:rsidRPr="000C0188">
        <w:rPr>
          <w:rFonts w:ascii="Myriad Pro" w:hAnsi="Myriad Pro"/>
          <w:sz w:val="22"/>
        </w:rPr>
        <w:t xml:space="preserve"> (</w:t>
      </w:r>
      <w:proofErr w:type="spellStart"/>
      <w:r w:rsidRPr="000C0188">
        <w:rPr>
          <w:rFonts w:ascii="Myriad Pro" w:hAnsi="Myriad Pro"/>
          <w:sz w:val="22"/>
        </w:rPr>
        <w:t>Eph</w:t>
      </w:r>
      <w:proofErr w:type="spellEnd"/>
      <w:r w:rsidRPr="000C0188">
        <w:rPr>
          <w:rFonts w:ascii="Myriad Pro" w:hAnsi="Myriad Pro"/>
          <w:sz w:val="22"/>
        </w:rPr>
        <w:t xml:space="preserve"> 4:29)</w:t>
      </w:r>
    </w:p>
    <w:p w14:paraId="26B23E02" w14:textId="0CCDD3B7" w:rsidR="000C0188" w:rsidRPr="00742BA4" w:rsidRDefault="000C0188"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hAnsi="Myriad Pro"/>
          <w:sz w:val="22"/>
        </w:rPr>
        <w:lastRenderedPageBreak/>
        <w:t xml:space="preserve">Become a skilled </w:t>
      </w:r>
      <w:r w:rsidR="00317F0F">
        <w:rPr>
          <w:rFonts w:ascii="Myriad Pro" w:eastAsia="MS Gothic" w:hAnsi="Myriad Pro"/>
          <w:color w:val="000000"/>
          <w:sz w:val="22"/>
          <w:szCs w:val="22"/>
          <w:u w:val="single"/>
        </w:rPr>
        <w:t>listener</w:t>
      </w:r>
    </w:p>
    <w:p w14:paraId="264615F9" w14:textId="41AE83E3" w:rsidR="00777C1F" w:rsidRPr="000C0188" w:rsidRDefault="00F71482" w:rsidP="00782A6F">
      <w:pPr>
        <w:pStyle w:val="ListParagraph"/>
        <w:widowControl w:val="0"/>
        <w:numPr>
          <w:ilvl w:val="0"/>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K</w:t>
      </w:r>
      <w:r w:rsidR="00641937" w:rsidRPr="000C0188">
        <w:rPr>
          <w:rFonts w:ascii="Myriad Pro" w:eastAsia="MS Mincho" w:hAnsi="Myriad Pro"/>
          <w:sz w:val="22"/>
          <w:szCs w:val="22"/>
        </w:rPr>
        <w:t xml:space="preserve">eep </w:t>
      </w:r>
      <w:r w:rsidR="00317F0F">
        <w:rPr>
          <w:rFonts w:ascii="Myriad Pro" w:eastAsia="MS Gothic" w:hAnsi="Myriad Pro"/>
          <w:color w:val="000000"/>
          <w:sz w:val="22"/>
          <w:szCs w:val="22"/>
          <w:u w:val="single"/>
        </w:rPr>
        <w:t>current</w:t>
      </w:r>
      <w:r w:rsidR="00465F39">
        <w:rPr>
          <w:rFonts w:ascii="Myriad Pro" w:eastAsia="MS Gothic" w:hAnsi="Myriad Pro"/>
          <w:color w:val="000000"/>
          <w:sz w:val="22"/>
          <w:szCs w:val="22"/>
        </w:rPr>
        <w:t xml:space="preserve"> </w:t>
      </w:r>
      <w:r w:rsidR="00641937" w:rsidRPr="000C0188">
        <w:rPr>
          <w:rFonts w:ascii="Myriad Pro" w:eastAsia="MS Mincho" w:hAnsi="Myriad Pro"/>
          <w:sz w:val="22"/>
          <w:szCs w:val="22"/>
        </w:rPr>
        <w:t>(</w:t>
      </w:r>
      <w:proofErr w:type="spellStart"/>
      <w:r w:rsidR="00641937" w:rsidRPr="000C0188">
        <w:rPr>
          <w:rFonts w:ascii="Myriad Pro" w:eastAsia="MS Mincho" w:hAnsi="Myriad Pro"/>
          <w:sz w:val="22"/>
          <w:szCs w:val="22"/>
        </w:rPr>
        <w:t>Eph</w:t>
      </w:r>
      <w:proofErr w:type="spellEnd"/>
      <w:r w:rsidR="00641937" w:rsidRPr="000C0188">
        <w:rPr>
          <w:rFonts w:ascii="Myriad Pro" w:eastAsia="MS Mincho" w:hAnsi="Myriad Pro"/>
          <w:sz w:val="22"/>
          <w:szCs w:val="22"/>
        </w:rPr>
        <w:t xml:space="preserve"> 4:26-27)</w:t>
      </w:r>
    </w:p>
    <w:p w14:paraId="2DD77B72" w14:textId="646E9B07" w:rsidR="00641937" w:rsidRPr="000C0188" w:rsidRDefault="00641937" w:rsidP="00782A6F">
      <w:pPr>
        <w:pStyle w:val="ListParagraph"/>
        <w:widowControl w:val="0"/>
        <w:numPr>
          <w:ilvl w:val="1"/>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Solve each day’s problems </w:t>
      </w:r>
      <w:r w:rsidR="00317F0F">
        <w:rPr>
          <w:rFonts w:ascii="Myriad Pro" w:eastAsia="MS Gothic" w:hAnsi="Myriad Pro"/>
          <w:color w:val="000000"/>
          <w:sz w:val="22"/>
          <w:szCs w:val="22"/>
          <w:u w:val="single"/>
        </w:rPr>
        <w:t>quickly</w:t>
      </w:r>
    </w:p>
    <w:p w14:paraId="41765A81" w14:textId="3996D633" w:rsidR="00641937" w:rsidRPr="000C0188" w:rsidRDefault="00101897" w:rsidP="00782A6F">
      <w:pPr>
        <w:pStyle w:val="ListParagraph"/>
        <w:widowControl w:val="0"/>
        <w:numPr>
          <w:ilvl w:val="1"/>
          <w:numId w:val="5"/>
        </w:numPr>
        <w:spacing w:after="240"/>
        <w:contextualSpacing w:val="0"/>
        <w:rPr>
          <w:rFonts w:ascii="Myriad Pro" w:eastAsia="MS Mincho" w:hAnsi="Myriad Pro"/>
          <w:sz w:val="22"/>
          <w:szCs w:val="22"/>
        </w:rPr>
      </w:pPr>
      <w:r>
        <w:rPr>
          <w:rFonts w:ascii="Myriad Pro" w:eastAsia="MS Gothic" w:hAnsi="Myriad Pro"/>
          <w:color w:val="000000"/>
          <w:sz w:val="22"/>
          <w:szCs w:val="22"/>
        </w:rPr>
        <w:t>Failure</w:t>
      </w:r>
      <w:r w:rsidR="00465F39">
        <w:rPr>
          <w:rFonts w:ascii="Myriad Pro" w:eastAsia="MS Gothic" w:hAnsi="Myriad Pro"/>
          <w:color w:val="000000"/>
          <w:sz w:val="22"/>
          <w:szCs w:val="22"/>
        </w:rPr>
        <w:t xml:space="preserve"> </w:t>
      </w:r>
      <w:r w:rsidR="00641937" w:rsidRPr="000C0188">
        <w:rPr>
          <w:rFonts w:ascii="Myriad Pro" w:eastAsia="MS Mincho" w:hAnsi="Myriad Pro"/>
          <w:sz w:val="22"/>
          <w:szCs w:val="22"/>
        </w:rPr>
        <w:t>to do so:</w:t>
      </w:r>
    </w:p>
    <w:p w14:paraId="29BD630C" w14:textId="411C378C" w:rsidR="00641937" w:rsidRPr="000C0188" w:rsidRDefault="00317F0F" w:rsidP="00782A6F">
      <w:pPr>
        <w:pStyle w:val="ListParagraph"/>
        <w:widowControl w:val="0"/>
        <w:numPr>
          <w:ilvl w:val="2"/>
          <w:numId w:val="5"/>
        </w:numPr>
        <w:spacing w:after="240"/>
        <w:contextualSpacing w:val="0"/>
        <w:rPr>
          <w:rFonts w:ascii="Myriad Pro" w:eastAsia="MS Mincho" w:hAnsi="Myriad Pro"/>
          <w:sz w:val="22"/>
          <w:szCs w:val="22"/>
        </w:rPr>
      </w:pPr>
      <w:r>
        <w:rPr>
          <w:rFonts w:ascii="Myriad Pro" w:eastAsia="MS Gothic" w:hAnsi="Myriad Pro"/>
          <w:color w:val="000000"/>
          <w:sz w:val="22"/>
          <w:szCs w:val="22"/>
          <w:u w:val="single"/>
        </w:rPr>
        <w:t>Opens</w:t>
      </w:r>
      <w:r w:rsidR="00465F39">
        <w:rPr>
          <w:rFonts w:ascii="Myriad Pro" w:eastAsia="MS Gothic" w:hAnsi="Myriad Pro"/>
          <w:color w:val="000000"/>
          <w:sz w:val="22"/>
          <w:szCs w:val="22"/>
        </w:rPr>
        <w:t xml:space="preserve"> </w:t>
      </w:r>
      <w:r w:rsidR="00F71482" w:rsidRPr="000C0188">
        <w:rPr>
          <w:rFonts w:ascii="Myriad Pro" w:eastAsia="MS Mincho" w:hAnsi="Myriad Pro"/>
          <w:sz w:val="22"/>
          <w:szCs w:val="22"/>
        </w:rPr>
        <w:t>way to resentment, hatred and bitterness</w:t>
      </w:r>
    </w:p>
    <w:p w14:paraId="2DFD9D18" w14:textId="25123A83" w:rsidR="00F71482" w:rsidRPr="000C0188" w:rsidRDefault="00317F0F" w:rsidP="00782A6F">
      <w:pPr>
        <w:pStyle w:val="ListParagraph"/>
        <w:widowControl w:val="0"/>
        <w:numPr>
          <w:ilvl w:val="2"/>
          <w:numId w:val="5"/>
        </w:numPr>
        <w:spacing w:after="240"/>
        <w:contextualSpacing w:val="0"/>
        <w:rPr>
          <w:rFonts w:ascii="Myriad Pro" w:eastAsia="MS Mincho" w:hAnsi="Myriad Pro"/>
          <w:sz w:val="22"/>
          <w:szCs w:val="22"/>
        </w:rPr>
      </w:pPr>
      <w:r>
        <w:rPr>
          <w:rFonts w:ascii="Myriad Pro" w:eastAsia="MS Gothic" w:hAnsi="Myriad Pro"/>
          <w:color w:val="000000"/>
          <w:sz w:val="22"/>
          <w:szCs w:val="22"/>
          <w:u w:val="single"/>
        </w:rPr>
        <w:t>Distorts</w:t>
      </w:r>
      <w:r w:rsidR="00465F39">
        <w:rPr>
          <w:rFonts w:ascii="Myriad Pro" w:eastAsia="MS Gothic" w:hAnsi="Myriad Pro"/>
          <w:color w:val="000000"/>
          <w:sz w:val="22"/>
          <w:szCs w:val="22"/>
        </w:rPr>
        <w:t xml:space="preserve"> </w:t>
      </w:r>
      <w:r w:rsidR="00F71482" w:rsidRPr="000C0188">
        <w:rPr>
          <w:rFonts w:ascii="Myriad Pro" w:eastAsia="MS Mincho" w:hAnsi="Myriad Pro"/>
          <w:sz w:val="22"/>
          <w:szCs w:val="22"/>
        </w:rPr>
        <w:t>subsequent problems</w:t>
      </w:r>
    </w:p>
    <w:p w14:paraId="05CB497A" w14:textId="3958B2BE"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Among married couples, it </w:t>
      </w:r>
      <w:r w:rsidR="00317F0F">
        <w:rPr>
          <w:rFonts w:ascii="Myriad Pro" w:eastAsia="MS Gothic" w:hAnsi="Myriad Pro"/>
          <w:color w:val="000000"/>
          <w:sz w:val="22"/>
          <w:szCs w:val="22"/>
          <w:u w:val="single"/>
        </w:rPr>
        <w:t>endangers</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the sexual relationship</w:t>
      </w:r>
    </w:p>
    <w:p w14:paraId="07BE2927" w14:textId="4D4A7E7D"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Sets the stage for spiritual </w:t>
      </w:r>
      <w:r w:rsidR="00317F0F">
        <w:rPr>
          <w:rFonts w:ascii="Myriad Pro" w:eastAsia="MS Gothic" w:hAnsi="Myriad Pro"/>
          <w:color w:val="000000"/>
          <w:sz w:val="22"/>
          <w:szCs w:val="22"/>
          <w:u w:val="single"/>
        </w:rPr>
        <w:t>discouragement</w:t>
      </w:r>
    </w:p>
    <w:p w14:paraId="253D827B" w14:textId="38DDBD22" w:rsidR="00F71482" w:rsidRPr="000C0188" w:rsidRDefault="00101897" w:rsidP="00782A6F">
      <w:pPr>
        <w:pStyle w:val="ListParagraph"/>
        <w:widowControl w:val="0"/>
        <w:numPr>
          <w:ilvl w:val="1"/>
          <w:numId w:val="5"/>
        </w:numPr>
        <w:spacing w:after="240"/>
        <w:contextualSpacing w:val="0"/>
        <w:rPr>
          <w:rFonts w:ascii="Myriad Pro" w:eastAsia="MS Mincho" w:hAnsi="Myriad Pro"/>
          <w:sz w:val="22"/>
          <w:szCs w:val="22"/>
        </w:rPr>
      </w:pPr>
      <w:r>
        <w:rPr>
          <w:rFonts w:ascii="Myriad Pro" w:eastAsia="MS Gothic" w:hAnsi="Myriad Pro"/>
          <w:color w:val="000000"/>
          <w:sz w:val="22"/>
          <w:szCs w:val="22"/>
        </w:rPr>
        <w:t>Questions</w:t>
      </w:r>
      <w:r w:rsidR="00465F39">
        <w:rPr>
          <w:rFonts w:ascii="Myriad Pro" w:eastAsia="MS Gothic" w:hAnsi="Myriad Pro"/>
          <w:color w:val="000000"/>
          <w:sz w:val="22"/>
          <w:szCs w:val="22"/>
        </w:rPr>
        <w:t xml:space="preserve"> </w:t>
      </w:r>
      <w:r w:rsidR="00F71482" w:rsidRPr="000C0188">
        <w:rPr>
          <w:rFonts w:ascii="Myriad Pro" w:eastAsia="MS Mincho" w:hAnsi="Myriad Pro"/>
          <w:sz w:val="22"/>
          <w:szCs w:val="22"/>
        </w:rPr>
        <w:t>to ask before bringing up an issue:</w:t>
      </w:r>
    </w:p>
    <w:p w14:paraId="38CD4167" w14:textId="44B95CD5"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Do I have all the </w:t>
      </w:r>
      <w:r w:rsidR="00317F0F">
        <w:rPr>
          <w:rFonts w:ascii="Myriad Pro" w:eastAsia="MS Gothic" w:hAnsi="Myriad Pro"/>
          <w:color w:val="000000"/>
          <w:sz w:val="22"/>
          <w:szCs w:val="22"/>
          <w:u w:val="single"/>
        </w:rPr>
        <w:t>facts</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right? (</w:t>
      </w:r>
      <w:proofErr w:type="spellStart"/>
      <w:r w:rsidRPr="000C0188">
        <w:rPr>
          <w:rFonts w:ascii="Myriad Pro" w:eastAsia="MS Mincho" w:hAnsi="Myriad Pro"/>
          <w:sz w:val="22"/>
          <w:szCs w:val="22"/>
        </w:rPr>
        <w:t>Prov</w:t>
      </w:r>
      <w:proofErr w:type="spellEnd"/>
      <w:r w:rsidRPr="000C0188">
        <w:rPr>
          <w:rFonts w:ascii="Myriad Pro" w:eastAsia="MS Mincho" w:hAnsi="Myriad Pro"/>
          <w:sz w:val="22"/>
          <w:szCs w:val="22"/>
        </w:rPr>
        <w:t xml:space="preserve"> 18:13, 15)</w:t>
      </w:r>
    </w:p>
    <w:p w14:paraId="65D019A3" w14:textId="3B50975B"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What is my </w:t>
      </w:r>
      <w:r w:rsidR="00317F0F">
        <w:rPr>
          <w:rFonts w:ascii="Myriad Pro" w:eastAsia="MS Gothic" w:hAnsi="Myriad Pro"/>
          <w:color w:val="000000"/>
          <w:sz w:val="22"/>
          <w:szCs w:val="22"/>
          <w:u w:val="single"/>
        </w:rPr>
        <w:t>reason</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for bringing this up? (</w:t>
      </w:r>
      <w:proofErr w:type="spellStart"/>
      <w:r w:rsidRPr="000C0188">
        <w:rPr>
          <w:rFonts w:ascii="Myriad Pro" w:eastAsia="MS Mincho" w:hAnsi="Myriad Pro"/>
          <w:sz w:val="22"/>
          <w:szCs w:val="22"/>
        </w:rPr>
        <w:t>Prov</w:t>
      </w:r>
      <w:proofErr w:type="spellEnd"/>
      <w:r w:rsidRPr="000C0188">
        <w:rPr>
          <w:rFonts w:ascii="Myriad Pro" w:eastAsia="MS Mincho" w:hAnsi="Myriad Pro"/>
          <w:sz w:val="22"/>
          <w:szCs w:val="22"/>
        </w:rPr>
        <w:t xml:space="preserve"> 27:6; Matt 12:34b)</w:t>
      </w:r>
    </w:p>
    <w:p w14:paraId="3E2F6664" w14:textId="24696BCC"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Have I dealt with </w:t>
      </w:r>
      <w:r w:rsidR="00317F0F">
        <w:rPr>
          <w:rFonts w:ascii="Myriad Pro" w:eastAsia="MS Gothic" w:hAnsi="Myriad Pro"/>
          <w:color w:val="000000"/>
          <w:sz w:val="22"/>
          <w:szCs w:val="22"/>
          <w:u w:val="single"/>
        </w:rPr>
        <w:t>my</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responsibility? (Matt 7:1-5)</w:t>
      </w:r>
    </w:p>
    <w:p w14:paraId="2CB3CAE9" w14:textId="5B44A493"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Am I </w:t>
      </w:r>
      <w:r w:rsidR="00317F0F">
        <w:rPr>
          <w:rFonts w:ascii="Myriad Pro" w:eastAsia="MS Gothic" w:hAnsi="Myriad Pro"/>
          <w:color w:val="000000"/>
          <w:sz w:val="22"/>
          <w:szCs w:val="22"/>
          <w:u w:val="single"/>
        </w:rPr>
        <w:t>loving</w:t>
      </w:r>
      <w:r w:rsidRPr="000C0188">
        <w:rPr>
          <w:rFonts w:ascii="Myriad Pro" w:eastAsia="MS Mincho" w:hAnsi="Myriad Pro"/>
          <w:sz w:val="22"/>
          <w:szCs w:val="22"/>
        </w:rPr>
        <w:t xml:space="preserve"> (</w:t>
      </w:r>
      <w:proofErr w:type="spellStart"/>
      <w:r w:rsidRPr="000C0188">
        <w:rPr>
          <w:rFonts w:ascii="Myriad Pro" w:eastAsia="MS Mincho" w:hAnsi="Myriad Pro"/>
          <w:sz w:val="22"/>
          <w:szCs w:val="22"/>
        </w:rPr>
        <w:t>Eph</w:t>
      </w:r>
      <w:proofErr w:type="spellEnd"/>
      <w:r w:rsidRPr="000C0188">
        <w:rPr>
          <w:rFonts w:ascii="Myriad Pro" w:eastAsia="MS Mincho" w:hAnsi="Myriad Pro"/>
          <w:sz w:val="22"/>
          <w:szCs w:val="22"/>
        </w:rPr>
        <w:t xml:space="preserve"> 4:15; </w:t>
      </w:r>
      <w:proofErr w:type="spellStart"/>
      <w:r w:rsidRPr="000C0188">
        <w:rPr>
          <w:rFonts w:ascii="Myriad Pro" w:eastAsia="MS Mincho" w:hAnsi="Myriad Pro"/>
          <w:sz w:val="22"/>
          <w:szCs w:val="22"/>
        </w:rPr>
        <w:t>Prov</w:t>
      </w:r>
      <w:proofErr w:type="spellEnd"/>
      <w:r w:rsidRPr="000C0188">
        <w:rPr>
          <w:rFonts w:ascii="Myriad Pro" w:eastAsia="MS Mincho" w:hAnsi="Myriad Pro"/>
          <w:sz w:val="22"/>
          <w:szCs w:val="22"/>
        </w:rPr>
        <w:t xml:space="preserve"> 15:1)</w:t>
      </w:r>
    </w:p>
    <w:p w14:paraId="1AD517A4" w14:textId="4EC2AD69"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Is it </w:t>
      </w:r>
      <w:r w:rsidR="00317F0F">
        <w:rPr>
          <w:rFonts w:ascii="Myriad Pro" w:eastAsia="MS Gothic" w:hAnsi="Myriad Pro"/>
          <w:color w:val="000000"/>
          <w:sz w:val="22"/>
          <w:szCs w:val="22"/>
          <w:u w:val="single"/>
        </w:rPr>
        <w:t>timely</w:t>
      </w:r>
      <w:r w:rsidRPr="000C0188">
        <w:rPr>
          <w:rFonts w:ascii="Myriad Pro" w:eastAsia="MS Mincho" w:hAnsi="Myriad Pro"/>
          <w:sz w:val="22"/>
          <w:szCs w:val="22"/>
        </w:rPr>
        <w:t xml:space="preserve"> (</w:t>
      </w:r>
      <w:proofErr w:type="spellStart"/>
      <w:r w:rsidRPr="000C0188">
        <w:rPr>
          <w:rFonts w:ascii="Myriad Pro" w:eastAsia="MS Mincho" w:hAnsi="Myriad Pro"/>
          <w:sz w:val="22"/>
          <w:szCs w:val="22"/>
        </w:rPr>
        <w:t>Prov</w:t>
      </w:r>
      <w:proofErr w:type="spellEnd"/>
      <w:r w:rsidRPr="000C0188">
        <w:rPr>
          <w:rFonts w:ascii="Myriad Pro" w:eastAsia="MS Mincho" w:hAnsi="Myriad Pro"/>
          <w:sz w:val="22"/>
          <w:szCs w:val="22"/>
        </w:rPr>
        <w:t xml:space="preserve"> 15:23)</w:t>
      </w:r>
    </w:p>
    <w:p w14:paraId="31087874" w14:textId="2D01D4CE" w:rsidR="00F71482" w:rsidRPr="000C0188" w:rsidRDefault="00F71482" w:rsidP="00782A6F">
      <w:pPr>
        <w:pStyle w:val="ListParagraph"/>
        <w:widowControl w:val="0"/>
        <w:numPr>
          <w:ilvl w:val="2"/>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Have I asked the Lord for understanding? (</w:t>
      </w:r>
      <w:proofErr w:type="spellStart"/>
      <w:r w:rsidRPr="000C0188">
        <w:rPr>
          <w:rFonts w:ascii="Myriad Pro" w:eastAsia="MS Mincho" w:hAnsi="Myriad Pro"/>
          <w:sz w:val="22"/>
          <w:szCs w:val="22"/>
        </w:rPr>
        <w:t>Prov</w:t>
      </w:r>
      <w:proofErr w:type="spellEnd"/>
      <w:r w:rsidRPr="000C0188">
        <w:rPr>
          <w:rFonts w:ascii="Myriad Pro" w:eastAsia="MS Mincho" w:hAnsi="Myriad Pro"/>
          <w:sz w:val="22"/>
          <w:szCs w:val="22"/>
        </w:rPr>
        <w:t xml:space="preserve"> 3:5; Phil 4:6-7; 1 </w:t>
      </w:r>
      <w:proofErr w:type="spellStart"/>
      <w:r w:rsidRPr="000C0188">
        <w:rPr>
          <w:rFonts w:ascii="Myriad Pro" w:eastAsia="MS Mincho" w:hAnsi="Myriad Pro"/>
          <w:sz w:val="22"/>
          <w:szCs w:val="22"/>
        </w:rPr>
        <w:t>Thess</w:t>
      </w:r>
      <w:proofErr w:type="spellEnd"/>
      <w:r w:rsidRPr="000C0188">
        <w:rPr>
          <w:rFonts w:ascii="Myriad Pro" w:eastAsia="MS Mincho" w:hAnsi="Myriad Pro"/>
          <w:sz w:val="22"/>
          <w:szCs w:val="22"/>
        </w:rPr>
        <w:t xml:space="preserve"> 5:17)</w:t>
      </w:r>
    </w:p>
    <w:p w14:paraId="401EBD14" w14:textId="0659E0A4" w:rsidR="00742BA4" w:rsidRDefault="005D761C" w:rsidP="00782A6F">
      <w:pPr>
        <w:pStyle w:val="ListParagraph"/>
        <w:widowControl w:val="0"/>
        <w:numPr>
          <w:ilvl w:val="0"/>
          <w:numId w:val="5"/>
        </w:numPr>
        <w:spacing w:after="240"/>
        <w:contextualSpacing w:val="0"/>
        <w:rPr>
          <w:rFonts w:ascii="Myriad Pro" w:eastAsia="MS Mincho" w:hAnsi="Myriad Pro"/>
          <w:sz w:val="22"/>
          <w:szCs w:val="22"/>
        </w:rPr>
      </w:pPr>
      <w:r w:rsidRPr="000C0188">
        <w:rPr>
          <w:rFonts w:ascii="Myriad Pro" w:eastAsia="MS Mincho" w:hAnsi="Myriad Pro"/>
          <w:sz w:val="22"/>
          <w:szCs w:val="22"/>
        </w:rPr>
        <w:t xml:space="preserve">Attack </w:t>
      </w:r>
      <w:r w:rsidR="00317F0F">
        <w:rPr>
          <w:rFonts w:ascii="Myriad Pro" w:eastAsia="MS Gothic" w:hAnsi="Myriad Pro"/>
          <w:color w:val="000000"/>
          <w:sz w:val="22"/>
          <w:szCs w:val="22"/>
          <w:u w:val="single"/>
        </w:rPr>
        <w:t>problems</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 xml:space="preserve">– not </w:t>
      </w:r>
      <w:r w:rsidR="00317F0F">
        <w:rPr>
          <w:rFonts w:ascii="Myriad Pro" w:eastAsia="MS Gothic" w:hAnsi="Myriad Pro"/>
          <w:color w:val="000000"/>
          <w:sz w:val="22"/>
          <w:szCs w:val="22"/>
          <w:u w:val="single"/>
        </w:rPr>
        <w:t>people</w:t>
      </w:r>
      <w:r w:rsidR="00465F39">
        <w:rPr>
          <w:rFonts w:ascii="Myriad Pro" w:eastAsia="MS Gothic" w:hAnsi="Myriad Pro"/>
          <w:color w:val="000000"/>
          <w:sz w:val="22"/>
          <w:szCs w:val="22"/>
        </w:rPr>
        <w:t xml:space="preserve"> </w:t>
      </w:r>
      <w:r w:rsidRPr="000C0188">
        <w:rPr>
          <w:rFonts w:ascii="Myriad Pro" w:eastAsia="MS Mincho" w:hAnsi="Myriad Pro"/>
          <w:sz w:val="22"/>
          <w:szCs w:val="22"/>
        </w:rPr>
        <w:t>(</w:t>
      </w:r>
      <w:proofErr w:type="spellStart"/>
      <w:r w:rsidRPr="000C0188">
        <w:rPr>
          <w:rFonts w:ascii="Myriad Pro" w:eastAsia="MS Mincho" w:hAnsi="Myriad Pro"/>
          <w:sz w:val="22"/>
          <w:szCs w:val="22"/>
        </w:rPr>
        <w:t>Eph</w:t>
      </w:r>
      <w:proofErr w:type="spellEnd"/>
      <w:r w:rsidRPr="000C0188">
        <w:rPr>
          <w:rFonts w:ascii="Myriad Pro" w:eastAsia="MS Mincho" w:hAnsi="Myriad Pro"/>
          <w:sz w:val="22"/>
          <w:szCs w:val="22"/>
        </w:rPr>
        <w:t xml:space="preserve"> 4:29-30)</w:t>
      </w:r>
    </w:p>
    <w:p w14:paraId="0AE229CF" w14:textId="768F4AD5" w:rsidR="00742BA4" w:rsidRPr="00742BA4" w:rsidRDefault="00742BA4" w:rsidP="00782A6F">
      <w:pPr>
        <w:pStyle w:val="ListParagraph"/>
        <w:widowControl w:val="0"/>
        <w:numPr>
          <w:ilvl w:val="1"/>
          <w:numId w:val="5"/>
        </w:numPr>
        <w:spacing w:after="240"/>
        <w:contextualSpacing w:val="0"/>
        <w:rPr>
          <w:rFonts w:ascii="Myriad Pro" w:eastAsia="MS Mincho" w:hAnsi="Myriad Pro"/>
          <w:sz w:val="22"/>
          <w:szCs w:val="22"/>
        </w:rPr>
      </w:pPr>
      <w:r>
        <w:rPr>
          <w:rFonts w:ascii="Myriad Pro" w:eastAsia="MS Mincho" w:hAnsi="Myriad Pro"/>
          <w:sz w:val="22"/>
          <w:szCs w:val="22"/>
        </w:rPr>
        <w:t xml:space="preserve">Avoid </w:t>
      </w:r>
      <w:r w:rsidR="00101897">
        <w:rPr>
          <w:rFonts w:ascii="Myriad Pro" w:eastAsia="MS Gothic" w:hAnsi="Myriad Pro"/>
          <w:color w:val="000000"/>
          <w:sz w:val="22"/>
          <w:szCs w:val="22"/>
        </w:rPr>
        <w:t>harmful</w:t>
      </w:r>
      <w:r w:rsidR="00465F39">
        <w:rPr>
          <w:rFonts w:ascii="Myriad Pro" w:eastAsia="MS Gothic" w:hAnsi="Myriad Pro"/>
          <w:color w:val="000000"/>
          <w:sz w:val="22"/>
          <w:szCs w:val="22"/>
        </w:rPr>
        <w:t xml:space="preserve"> </w:t>
      </w:r>
      <w:r>
        <w:rPr>
          <w:rFonts w:ascii="Myriad Pro" w:eastAsia="MS Mincho" w:hAnsi="Myriad Pro"/>
          <w:sz w:val="22"/>
          <w:szCs w:val="22"/>
        </w:rPr>
        <w:t>words</w:t>
      </w:r>
    </w:p>
    <w:p w14:paraId="2F25A134" w14:textId="2D5AC11C" w:rsidR="00742BA4" w:rsidRDefault="00742BA4" w:rsidP="00782A6F">
      <w:pPr>
        <w:pStyle w:val="ListParagraph"/>
        <w:widowControl w:val="0"/>
        <w:numPr>
          <w:ilvl w:val="2"/>
          <w:numId w:val="5"/>
        </w:numPr>
        <w:spacing w:after="240"/>
        <w:contextualSpacing w:val="0"/>
        <w:rPr>
          <w:rFonts w:ascii="Myriad Pro" w:eastAsia="MS Mincho" w:hAnsi="Myriad Pro"/>
          <w:sz w:val="22"/>
          <w:szCs w:val="22"/>
        </w:rPr>
      </w:pPr>
      <w:r w:rsidRPr="00742BA4">
        <w:rPr>
          <w:rFonts w:ascii="Myriad Pro" w:eastAsia="MS Mincho" w:hAnsi="Myriad Pro"/>
          <w:sz w:val="22"/>
          <w:szCs w:val="22"/>
        </w:rPr>
        <w:t xml:space="preserve">Words that </w:t>
      </w:r>
      <w:r w:rsidR="005014B3">
        <w:rPr>
          <w:rFonts w:ascii="Myriad Pro" w:eastAsia="MS Gothic" w:hAnsi="Myriad Pro"/>
          <w:color w:val="000000"/>
          <w:sz w:val="22"/>
          <w:szCs w:val="22"/>
          <w:u w:val="single"/>
        </w:rPr>
        <w:t>tear</w:t>
      </w:r>
      <w:r w:rsidR="00465F39">
        <w:rPr>
          <w:rFonts w:ascii="Myriad Pro" w:eastAsia="MS Gothic" w:hAnsi="Myriad Pro"/>
          <w:color w:val="000000"/>
          <w:sz w:val="22"/>
          <w:szCs w:val="22"/>
        </w:rPr>
        <w:t xml:space="preserve"> </w:t>
      </w:r>
      <w:r w:rsidRPr="00742BA4">
        <w:rPr>
          <w:rFonts w:ascii="Myriad Pro" w:eastAsia="MS Mincho" w:hAnsi="Myriad Pro"/>
          <w:sz w:val="22"/>
          <w:szCs w:val="22"/>
        </w:rPr>
        <w:t>down</w:t>
      </w:r>
    </w:p>
    <w:p w14:paraId="4437EA4F" w14:textId="4CA63411" w:rsidR="00742BA4" w:rsidRDefault="00742BA4" w:rsidP="00782A6F">
      <w:pPr>
        <w:pStyle w:val="ListParagraph"/>
        <w:widowControl w:val="0"/>
        <w:numPr>
          <w:ilvl w:val="2"/>
          <w:numId w:val="5"/>
        </w:numPr>
        <w:spacing w:after="240"/>
        <w:contextualSpacing w:val="0"/>
        <w:rPr>
          <w:rFonts w:ascii="Myriad Pro" w:eastAsia="MS Mincho" w:hAnsi="Myriad Pro"/>
          <w:sz w:val="22"/>
          <w:szCs w:val="22"/>
        </w:rPr>
      </w:pPr>
      <w:r w:rsidRPr="00742BA4">
        <w:rPr>
          <w:rFonts w:ascii="Myriad Pro" w:eastAsia="MS Mincho" w:hAnsi="Myriad Pro"/>
          <w:sz w:val="22"/>
          <w:szCs w:val="22"/>
        </w:rPr>
        <w:t xml:space="preserve">Words that </w:t>
      </w:r>
      <w:r w:rsidR="005014B3">
        <w:rPr>
          <w:rFonts w:ascii="Myriad Pro" w:eastAsia="MS Gothic" w:hAnsi="Myriad Pro"/>
          <w:color w:val="000000"/>
          <w:sz w:val="22"/>
          <w:szCs w:val="22"/>
          <w:u w:val="single"/>
        </w:rPr>
        <w:t>bypass</w:t>
      </w:r>
      <w:r w:rsidR="00465F39">
        <w:rPr>
          <w:rFonts w:ascii="Myriad Pro" w:eastAsia="MS Gothic" w:hAnsi="Myriad Pro"/>
          <w:color w:val="000000"/>
          <w:sz w:val="22"/>
          <w:szCs w:val="22"/>
        </w:rPr>
        <w:t xml:space="preserve"> </w:t>
      </w:r>
      <w:r w:rsidRPr="00742BA4">
        <w:rPr>
          <w:rFonts w:ascii="Myriad Pro" w:eastAsia="MS Mincho" w:hAnsi="Myriad Pro"/>
          <w:sz w:val="22"/>
          <w:szCs w:val="22"/>
        </w:rPr>
        <w:t>the conflict</w:t>
      </w:r>
    </w:p>
    <w:p w14:paraId="365715E4" w14:textId="685F6ABD" w:rsidR="00742BA4" w:rsidRDefault="00742BA4" w:rsidP="00782A6F">
      <w:pPr>
        <w:pStyle w:val="ListParagraph"/>
        <w:widowControl w:val="0"/>
        <w:numPr>
          <w:ilvl w:val="2"/>
          <w:numId w:val="5"/>
        </w:numPr>
        <w:spacing w:after="240"/>
        <w:contextualSpacing w:val="0"/>
        <w:rPr>
          <w:rFonts w:ascii="Myriad Pro" w:eastAsia="MS Mincho" w:hAnsi="Myriad Pro"/>
          <w:sz w:val="22"/>
          <w:szCs w:val="22"/>
        </w:rPr>
      </w:pPr>
      <w:r w:rsidRPr="00742BA4">
        <w:rPr>
          <w:rFonts w:ascii="Myriad Pro" w:eastAsia="MS Mincho" w:hAnsi="Myriad Pro"/>
          <w:sz w:val="22"/>
          <w:szCs w:val="22"/>
        </w:rPr>
        <w:t xml:space="preserve">Words that </w:t>
      </w:r>
      <w:r w:rsidR="005014B3">
        <w:rPr>
          <w:rFonts w:ascii="Myriad Pro" w:eastAsia="MS Gothic" w:hAnsi="Myriad Pro"/>
          <w:color w:val="000000"/>
          <w:sz w:val="22"/>
          <w:szCs w:val="22"/>
          <w:u w:val="single"/>
        </w:rPr>
        <w:t>grieve</w:t>
      </w:r>
      <w:r w:rsidR="00465F39">
        <w:rPr>
          <w:rFonts w:ascii="Myriad Pro" w:eastAsia="MS Gothic" w:hAnsi="Myriad Pro"/>
          <w:color w:val="000000"/>
          <w:sz w:val="22"/>
          <w:szCs w:val="22"/>
        </w:rPr>
        <w:t xml:space="preserve"> </w:t>
      </w:r>
      <w:r w:rsidRPr="00742BA4">
        <w:rPr>
          <w:rFonts w:ascii="Myriad Pro" w:eastAsia="MS Mincho" w:hAnsi="Myriad Pro"/>
          <w:sz w:val="22"/>
          <w:szCs w:val="22"/>
        </w:rPr>
        <w:t>the Holy Spirit</w:t>
      </w:r>
    </w:p>
    <w:p w14:paraId="633A7F5D" w14:textId="3CDE0ED7" w:rsidR="00E15EEB" w:rsidRDefault="00742BA4" w:rsidP="00782A6F">
      <w:pPr>
        <w:pStyle w:val="ListParagraph"/>
        <w:widowControl w:val="0"/>
        <w:numPr>
          <w:ilvl w:val="1"/>
          <w:numId w:val="5"/>
        </w:numPr>
        <w:spacing w:after="240"/>
        <w:contextualSpacing w:val="0"/>
        <w:rPr>
          <w:rFonts w:ascii="Myriad Pro" w:eastAsia="MS Mincho" w:hAnsi="Myriad Pro"/>
          <w:sz w:val="22"/>
          <w:szCs w:val="22"/>
        </w:rPr>
      </w:pPr>
      <w:r>
        <w:rPr>
          <w:rFonts w:ascii="Myriad Pro" w:eastAsia="MS Mincho" w:hAnsi="Myriad Pro"/>
          <w:sz w:val="22"/>
          <w:szCs w:val="22"/>
        </w:rPr>
        <w:t xml:space="preserve">Use </w:t>
      </w:r>
      <w:r w:rsidR="00101897">
        <w:rPr>
          <w:rFonts w:ascii="Myriad Pro" w:eastAsia="MS Gothic" w:hAnsi="Myriad Pro"/>
          <w:color w:val="000000"/>
          <w:sz w:val="22"/>
          <w:szCs w:val="22"/>
        </w:rPr>
        <w:t>edifying</w:t>
      </w:r>
      <w:r w:rsidR="00465F39">
        <w:rPr>
          <w:rFonts w:ascii="Myriad Pro" w:eastAsia="MS Gothic" w:hAnsi="Myriad Pro"/>
          <w:color w:val="000000"/>
          <w:sz w:val="22"/>
          <w:szCs w:val="22"/>
        </w:rPr>
        <w:t xml:space="preserve"> </w:t>
      </w:r>
      <w:r w:rsidRPr="00742BA4">
        <w:rPr>
          <w:rFonts w:ascii="Myriad Pro" w:eastAsia="MS Mincho" w:hAnsi="Myriad Pro"/>
          <w:sz w:val="22"/>
          <w:szCs w:val="22"/>
        </w:rPr>
        <w:t>words</w:t>
      </w:r>
    </w:p>
    <w:p w14:paraId="1833F6F8" w14:textId="5AEB7DCD" w:rsidR="00E15EEB" w:rsidRDefault="00742BA4" w:rsidP="00782A6F">
      <w:pPr>
        <w:pStyle w:val="ListParagraph"/>
        <w:widowControl w:val="0"/>
        <w:numPr>
          <w:ilvl w:val="2"/>
          <w:numId w:val="5"/>
        </w:numPr>
        <w:spacing w:after="240"/>
        <w:contextualSpacing w:val="0"/>
        <w:rPr>
          <w:rFonts w:ascii="Myriad Pro" w:eastAsia="MS Mincho" w:hAnsi="Myriad Pro"/>
          <w:sz w:val="22"/>
          <w:szCs w:val="22"/>
        </w:rPr>
      </w:pPr>
      <w:r w:rsidRPr="00E15EEB">
        <w:rPr>
          <w:rFonts w:ascii="Myriad Pro" w:eastAsia="MS Mincho" w:hAnsi="Myriad Pro"/>
          <w:sz w:val="22"/>
          <w:szCs w:val="22"/>
        </w:rPr>
        <w:t xml:space="preserve">Words that edify or </w:t>
      </w:r>
      <w:r w:rsidR="005014B3">
        <w:rPr>
          <w:rFonts w:ascii="Myriad Pro" w:eastAsia="MS Gothic" w:hAnsi="Myriad Pro"/>
          <w:color w:val="000000"/>
          <w:sz w:val="22"/>
          <w:szCs w:val="22"/>
          <w:u w:val="single"/>
        </w:rPr>
        <w:t>build</w:t>
      </w:r>
      <w:r w:rsidR="00465F39">
        <w:rPr>
          <w:rFonts w:ascii="Myriad Pro" w:eastAsia="MS Gothic" w:hAnsi="Myriad Pro"/>
          <w:color w:val="000000"/>
          <w:sz w:val="22"/>
          <w:szCs w:val="22"/>
        </w:rPr>
        <w:t xml:space="preserve"> </w:t>
      </w:r>
      <w:r w:rsidRPr="00E15EEB">
        <w:rPr>
          <w:rFonts w:ascii="Myriad Pro" w:eastAsia="MS Mincho" w:hAnsi="Myriad Pro"/>
          <w:sz w:val="22"/>
          <w:szCs w:val="22"/>
        </w:rPr>
        <w:t>up</w:t>
      </w:r>
    </w:p>
    <w:p w14:paraId="651D3B4E" w14:textId="230FB2BC" w:rsidR="00E15EEB" w:rsidRDefault="00742BA4" w:rsidP="00782A6F">
      <w:pPr>
        <w:pStyle w:val="ListParagraph"/>
        <w:widowControl w:val="0"/>
        <w:numPr>
          <w:ilvl w:val="2"/>
          <w:numId w:val="5"/>
        </w:numPr>
        <w:spacing w:after="240"/>
        <w:contextualSpacing w:val="0"/>
        <w:rPr>
          <w:rFonts w:ascii="Myriad Pro" w:eastAsia="MS Mincho" w:hAnsi="Myriad Pro"/>
          <w:sz w:val="22"/>
          <w:szCs w:val="22"/>
        </w:rPr>
      </w:pPr>
      <w:r w:rsidRPr="00E15EEB">
        <w:rPr>
          <w:rFonts w:ascii="Myriad Pro" w:eastAsia="MS Mincho" w:hAnsi="Myriad Pro"/>
          <w:sz w:val="22"/>
          <w:szCs w:val="22"/>
        </w:rPr>
        <w:t xml:space="preserve">Words that </w:t>
      </w:r>
      <w:r w:rsidR="005014B3">
        <w:rPr>
          <w:rFonts w:ascii="Myriad Pro" w:eastAsia="MS Gothic" w:hAnsi="Myriad Pro"/>
          <w:color w:val="000000"/>
          <w:sz w:val="22"/>
          <w:szCs w:val="22"/>
          <w:u w:val="single"/>
        </w:rPr>
        <w:t>deal</w:t>
      </w:r>
      <w:r w:rsidR="00465F39">
        <w:rPr>
          <w:rFonts w:ascii="Myriad Pro" w:eastAsia="MS Gothic" w:hAnsi="Myriad Pro"/>
          <w:color w:val="000000"/>
          <w:sz w:val="22"/>
          <w:szCs w:val="22"/>
        </w:rPr>
        <w:t xml:space="preserve"> </w:t>
      </w:r>
      <w:r w:rsidRPr="00E15EEB">
        <w:rPr>
          <w:rFonts w:ascii="Myriad Pro" w:eastAsia="MS Mincho" w:hAnsi="Myriad Pro"/>
          <w:sz w:val="22"/>
          <w:szCs w:val="22"/>
        </w:rPr>
        <w:t>with what the person says or does</w:t>
      </w:r>
    </w:p>
    <w:p w14:paraId="301E6B76" w14:textId="12C1ACB0" w:rsidR="00742BA4" w:rsidRDefault="00742BA4" w:rsidP="00782A6F">
      <w:pPr>
        <w:pStyle w:val="ListParagraph"/>
        <w:widowControl w:val="0"/>
        <w:numPr>
          <w:ilvl w:val="2"/>
          <w:numId w:val="5"/>
        </w:numPr>
        <w:spacing w:after="240"/>
        <w:contextualSpacing w:val="0"/>
        <w:rPr>
          <w:rFonts w:ascii="Myriad Pro" w:eastAsia="MS Mincho" w:hAnsi="Myriad Pro"/>
          <w:sz w:val="22"/>
          <w:szCs w:val="22"/>
        </w:rPr>
      </w:pPr>
      <w:r w:rsidRPr="00E15EEB">
        <w:rPr>
          <w:rFonts w:ascii="Myriad Pro" w:eastAsia="MS Mincho" w:hAnsi="Myriad Pro"/>
          <w:sz w:val="22"/>
          <w:szCs w:val="22"/>
        </w:rPr>
        <w:t xml:space="preserve">Words that help reach a </w:t>
      </w:r>
      <w:r w:rsidR="005014B3">
        <w:rPr>
          <w:rFonts w:ascii="Myriad Pro" w:eastAsia="MS Gothic" w:hAnsi="Myriad Pro"/>
          <w:color w:val="000000"/>
          <w:sz w:val="22"/>
          <w:szCs w:val="22"/>
          <w:u w:val="single"/>
        </w:rPr>
        <w:t>solution</w:t>
      </w:r>
    </w:p>
    <w:p w14:paraId="2FED02A6" w14:textId="32F7BE70" w:rsidR="00742BA4" w:rsidRDefault="005014B3" w:rsidP="00782A6F">
      <w:pPr>
        <w:pStyle w:val="ListParagraph"/>
        <w:widowControl w:val="0"/>
        <w:numPr>
          <w:ilvl w:val="0"/>
          <w:numId w:val="5"/>
        </w:numPr>
        <w:spacing w:after="240"/>
        <w:contextualSpacing w:val="0"/>
        <w:rPr>
          <w:rFonts w:ascii="Myriad Pro" w:eastAsia="MS Mincho" w:hAnsi="Myriad Pro"/>
          <w:sz w:val="22"/>
          <w:szCs w:val="22"/>
        </w:rPr>
      </w:pPr>
      <w:r>
        <w:rPr>
          <w:rFonts w:ascii="Myriad Pro" w:eastAsia="MS Gothic" w:hAnsi="Myriad Pro"/>
          <w:color w:val="000000"/>
          <w:sz w:val="22"/>
          <w:szCs w:val="22"/>
          <w:u w:val="single"/>
        </w:rPr>
        <w:t>Act</w:t>
      </w:r>
      <w:r w:rsidR="00465F39">
        <w:rPr>
          <w:rFonts w:ascii="Myriad Pro" w:eastAsia="MS Gothic" w:hAnsi="Myriad Pro"/>
          <w:color w:val="000000"/>
          <w:sz w:val="22"/>
          <w:szCs w:val="22"/>
        </w:rPr>
        <w:t xml:space="preserve"> </w:t>
      </w:r>
      <w:r w:rsidR="00E15EEB">
        <w:rPr>
          <w:rFonts w:ascii="Myriad Pro" w:eastAsia="MS Mincho" w:hAnsi="Myriad Pro"/>
          <w:sz w:val="22"/>
          <w:szCs w:val="22"/>
        </w:rPr>
        <w:t xml:space="preserve">don’t </w:t>
      </w:r>
      <w:r>
        <w:rPr>
          <w:rFonts w:ascii="Myriad Pro" w:eastAsia="MS Gothic" w:hAnsi="Myriad Pro"/>
          <w:color w:val="000000"/>
          <w:sz w:val="22"/>
          <w:szCs w:val="22"/>
          <w:u w:val="single"/>
        </w:rPr>
        <w:t>react</w:t>
      </w:r>
      <w:r w:rsidR="00465F39">
        <w:rPr>
          <w:rFonts w:ascii="Myriad Pro" w:eastAsia="MS Gothic" w:hAnsi="Myriad Pro"/>
          <w:color w:val="000000"/>
          <w:sz w:val="22"/>
          <w:szCs w:val="22"/>
        </w:rPr>
        <w:t xml:space="preserve"> </w:t>
      </w:r>
      <w:r w:rsidR="00E15EEB">
        <w:rPr>
          <w:rFonts w:ascii="Myriad Pro" w:eastAsia="MS Mincho" w:hAnsi="Myriad Pro"/>
          <w:sz w:val="22"/>
          <w:szCs w:val="22"/>
        </w:rPr>
        <w:t>(</w:t>
      </w:r>
      <w:proofErr w:type="spellStart"/>
      <w:r w:rsidR="00E15EEB">
        <w:rPr>
          <w:rFonts w:ascii="Myriad Pro" w:eastAsia="MS Mincho" w:hAnsi="Myriad Pro"/>
          <w:sz w:val="22"/>
          <w:szCs w:val="22"/>
        </w:rPr>
        <w:t>Eph</w:t>
      </w:r>
      <w:proofErr w:type="spellEnd"/>
      <w:r w:rsidR="00E15EEB">
        <w:rPr>
          <w:rFonts w:ascii="Myriad Pro" w:eastAsia="MS Mincho" w:hAnsi="Myriad Pro"/>
          <w:sz w:val="22"/>
          <w:szCs w:val="22"/>
        </w:rPr>
        <w:t xml:space="preserve"> 4:31-32)</w:t>
      </w:r>
    </w:p>
    <w:p w14:paraId="606640DB" w14:textId="045017A8" w:rsidR="00E15EEB" w:rsidRDefault="00D232D0" w:rsidP="00782A6F">
      <w:pPr>
        <w:pStyle w:val="ListParagraph"/>
        <w:widowControl w:val="0"/>
        <w:numPr>
          <w:ilvl w:val="1"/>
          <w:numId w:val="5"/>
        </w:numPr>
        <w:spacing w:after="240"/>
        <w:contextualSpacing w:val="0"/>
        <w:rPr>
          <w:rFonts w:ascii="Myriad Pro" w:eastAsia="MS Mincho" w:hAnsi="Myriad Pro"/>
          <w:sz w:val="22"/>
          <w:szCs w:val="22"/>
        </w:rPr>
      </w:pPr>
      <w:r>
        <w:rPr>
          <w:rFonts w:ascii="Myriad Pro" w:eastAsia="MS Mincho" w:hAnsi="Myriad Pro"/>
          <w:sz w:val="22"/>
          <w:szCs w:val="22"/>
        </w:rPr>
        <w:lastRenderedPageBreak/>
        <w:t>Reactions (v. 31)</w:t>
      </w:r>
    </w:p>
    <w:p w14:paraId="024F0E95" w14:textId="44563F47" w:rsidR="003A626F" w:rsidRPr="00101897" w:rsidRDefault="00D232D0" w:rsidP="003E112D">
      <w:pPr>
        <w:pStyle w:val="ListParagraph"/>
        <w:widowControl w:val="0"/>
        <w:numPr>
          <w:ilvl w:val="1"/>
          <w:numId w:val="5"/>
        </w:numPr>
        <w:spacing w:after="240"/>
        <w:contextualSpacing w:val="0"/>
        <w:rPr>
          <w:rFonts w:ascii="Myriad Pro" w:eastAsia="MS Mincho" w:hAnsi="Myriad Pro"/>
          <w:sz w:val="22"/>
          <w:szCs w:val="22"/>
        </w:rPr>
      </w:pPr>
      <w:r>
        <w:rPr>
          <w:rFonts w:ascii="Myriad Pro" w:eastAsia="MS Mincho" w:hAnsi="Myriad Pro"/>
          <w:sz w:val="22"/>
          <w:szCs w:val="22"/>
        </w:rPr>
        <w:t>Actions (v. 32)</w:t>
      </w:r>
    </w:p>
    <w:p w14:paraId="6B34973D" w14:textId="6C560697" w:rsidR="003A626F" w:rsidRPr="003A626F" w:rsidRDefault="0058210F" w:rsidP="003A626F">
      <w:pPr>
        <w:widowControl w:val="0"/>
        <w:spacing w:after="240"/>
        <w:rPr>
          <w:rFonts w:ascii="Myriad Pro" w:eastAsia="MS Gothic" w:hAnsi="Myriad Pro"/>
          <w:b/>
          <w:color w:val="000000"/>
          <w:sz w:val="32"/>
          <w:szCs w:val="22"/>
        </w:rPr>
      </w:pPr>
      <w:r>
        <w:rPr>
          <w:rFonts w:ascii="Myriad Pro" w:eastAsia="MS Gothic" w:hAnsi="Myriad Pro"/>
          <w:b/>
          <w:color w:val="000000"/>
          <w:sz w:val="32"/>
          <w:szCs w:val="22"/>
        </w:rPr>
        <w:t>Conflict</w:t>
      </w:r>
      <w:r w:rsidR="003A626F">
        <w:rPr>
          <w:rFonts w:ascii="Myriad Pro" w:eastAsia="MS Gothic" w:hAnsi="Myriad Pro"/>
          <w:b/>
          <w:color w:val="000000"/>
          <w:sz w:val="32"/>
          <w:szCs w:val="22"/>
        </w:rPr>
        <w:t xml:space="preserve"> </w:t>
      </w:r>
      <w:r w:rsidR="005014B3">
        <w:rPr>
          <w:rFonts w:ascii="Myriad Pro" w:eastAsia="MS Gothic" w:hAnsi="Myriad Pro"/>
          <w:b/>
          <w:color w:val="000000"/>
          <w:sz w:val="32"/>
          <w:szCs w:val="22"/>
          <w:u w:val="single"/>
        </w:rPr>
        <w:t>resolution</w:t>
      </w:r>
    </w:p>
    <w:p w14:paraId="20CA0C85" w14:textId="1BEDDDB2" w:rsidR="003A626F" w:rsidRDefault="003850C2" w:rsidP="003A626F">
      <w:pPr>
        <w:pStyle w:val="ListParagraph"/>
        <w:widowControl w:val="0"/>
        <w:numPr>
          <w:ilvl w:val="0"/>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The </w:t>
      </w:r>
      <w:r w:rsidR="00101897">
        <w:rPr>
          <w:rFonts w:ascii="Myriad Pro" w:eastAsia="MS Gothic" w:hAnsi="Myriad Pro"/>
          <w:color w:val="000000"/>
          <w:sz w:val="22"/>
          <w:szCs w:val="22"/>
        </w:rPr>
        <w:t>nature</w:t>
      </w:r>
      <w:r w:rsidR="00465F39">
        <w:rPr>
          <w:rFonts w:ascii="Myriad Pro" w:eastAsia="MS Gothic" w:hAnsi="Myriad Pro"/>
          <w:color w:val="000000"/>
          <w:sz w:val="22"/>
          <w:szCs w:val="22"/>
        </w:rPr>
        <w:t xml:space="preserve"> </w:t>
      </w:r>
      <w:r>
        <w:rPr>
          <w:rFonts w:ascii="Myriad Pro" w:eastAsia="MS Mincho" w:hAnsi="Myriad Pro"/>
          <w:sz w:val="22"/>
          <w:szCs w:val="22"/>
        </w:rPr>
        <w:t>of conflict</w:t>
      </w:r>
    </w:p>
    <w:p w14:paraId="17BBDF9F" w14:textId="03ABBDF9" w:rsidR="003850C2" w:rsidRDefault="003850C2" w:rsidP="003850C2">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Mincho" w:hAnsi="Myriad Pro"/>
          <w:sz w:val="22"/>
          <w:szCs w:val="22"/>
        </w:rPr>
        <w:t>Literally means to strike or fight against</w:t>
      </w:r>
    </w:p>
    <w:p w14:paraId="4B4A5652" w14:textId="5D38057C" w:rsidR="00A21A52" w:rsidRDefault="00A21A52" w:rsidP="00A21A52">
      <w:pPr>
        <w:pStyle w:val="ListParagraph"/>
        <w:widowControl w:val="0"/>
        <w:numPr>
          <w:ilvl w:val="1"/>
          <w:numId w:val="34"/>
        </w:numPr>
        <w:spacing w:after="240"/>
        <w:contextualSpacing w:val="0"/>
        <w:rPr>
          <w:rFonts w:ascii="Myriad Pro" w:eastAsia="MS Mincho" w:hAnsi="Myriad Pro"/>
          <w:sz w:val="22"/>
          <w:szCs w:val="22"/>
        </w:rPr>
      </w:pPr>
      <w:r w:rsidRPr="00A21A52">
        <w:rPr>
          <w:rFonts w:ascii="Myriad Pro" w:eastAsia="MS Mincho" w:hAnsi="Myriad Pro"/>
          <w:sz w:val="22"/>
          <w:szCs w:val="22"/>
        </w:rPr>
        <w:t xml:space="preserve">Generally, </w:t>
      </w:r>
      <w:r>
        <w:rPr>
          <w:rFonts w:ascii="Myriad Pro" w:eastAsia="MS Mincho" w:hAnsi="Myriad Pro"/>
          <w:sz w:val="22"/>
          <w:szCs w:val="22"/>
        </w:rPr>
        <w:t>c</w:t>
      </w:r>
      <w:r w:rsidRPr="00A21A52">
        <w:rPr>
          <w:rFonts w:ascii="Myriad Pro" w:eastAsia="MS Mincho" w:hAnsi="Myriad Pro"/>
          <w:sz w:val="22"/>
          <w:szCs w:val="22"/>
        </w:rPr>
        <w:t xml:space="preserve">onflict is when both parties </w:t>
      </w:r>
      <w:r w:rsidR="005014B3">
        <w:rPr>
          <w:rFonts w:ascii="Myriad Pro" w:eastAsia="MS Gothic" w:hAnsi="Myriad Pro"/>
          <w:color w:val="000000"/>
          <w:sz w:val="22"/>
          <w:szCs w:val="22"/>
          <w:u w:val="single"/>
        </w:rPr>
        <w:t>sin</w:t>
      </w:r>
      <w:r w:rsidR="00465F39">
        <w:rPr>
          <w:rFonts w:ascii="Myriad Pro" w:eastAsia="MS Gothic" w:hAnsi="Myriad Pro"/>
          <w:color w:val="000000"/>
          <w:sz w:val="22"/>
          <w:szCs w:val="22"/>
        </w:rPr>
        <w:t xml:space="preserve"> </w:t>
      </w:r>
      <w:r w:rsidRPr="00A21A52">
        <w:rPr>
          <w:rFonts w:ascii="Myriad Pro" w:eastAsia="MS Mincho" w:hAnsi="Myriad Pro"/>
          <w:sz w:val="22"/>
          <w:szCs w:val="22"/>
        </w:rPr>
        <w:t xml:space="preserve">against one another (in their communication and/or their actions) and are then in </w:t>
      </w:r>
      <w:r w:rsidR="005014B3">
        <w:rPr>
          <w:rFonts w:ascii="Myriad Pro" w:eastAsia="MS Gothic" w:hAnsi="Myriad Pro"/>
          <w:color w:val="000000"/>
          <w:sz w:val="22"/>
          <w:szCs w:val="22"/>
          <w:u w:val="single"/>
        </w:rPr>
        <w:t>opposition</w:t>
      </w:r>
      <w:r w:rsidR="00465F39">
        <w:rPr>
          <w:rFonts w:ascii="Myriad Pro" w:eastAsia="MS Gothic" w:hAnsi="Myriad Pro"/>
          <w:color w:val="000000"/>
          <w:sz w:val="22"/>
          <w:szCs w:val="22"/>
        </w:rPr>
        <w:t xml:space="preserve"> </w:t>
      </w:r>
      <w:r w:rsidRPr="00A21A52">
        <w:rPr>
          <w:rFonts w:ascii="Myriad Pro" w:eastAsia="MS Mincho" w:hAnsi="Myriad Pro"/>
          <w:sz w:val="22"/>
          <w:szCs w:val="22"/>
        </w:rPr>
        <w:t>to one another.</w:t>
      </w:r>
    </w:p>
    <w:p w14:paraId="75F1A5CD" w14:textId="426B239F" w:rsidR="00A21A52" w:rsidRDefault="00A21A52" w:rsidP="00A21A52">
      <w:pPr>
        <w:pStyle w:val="ListParagraph"/>
        <w:widowControl w:val="0"/>
        <w:numPr>
          <w:ilvl w:val="0"/>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God’s </w:t>
      </w:r>
      <w:r w:rsidR="00101897">
        <w:rPr>
          <w:rFonts w:ascii="Myriad Pro" w:eastAsia="MS Gothic" w:hAnsi="Myriad Pro"/>
          <w:color w:val="000000"/>
          <w:sz w:val="22"/>
          <w:szCs w:val="22"/>
        </w:rPr>
        <w:t>view</w:t>
      </w:r>
      <w:r w:rsidR="00465F39">
        <w:rPr>
          <w:rFonts w:ascii="Myriad Pro" w:eastAsia="MS Gothic" w:hAnsi="Myriad Pro"/>
          <w:color w:val="000000"/>
          <w:sz w:val="22"/>
          <w:szCs w:val="22"/>
        </w:rPr>
        <w:t xml:space="preserve"> </w:t>
      </w:r>
      <w:r>
        <w:rPr>
          <w:rFonts w:ascii="Myriad Pro" w:eastAsia="MS Mincho" w:hAnsi="Myriad Pro"/>
          <w:sz w:val="22"/>
          <w:szCs w:val="22"/>
        </w:rPr>
        <w:t>of conflict</w:t>
      </w:r>
    </w:p>
    <w:p w14:paraId="661EAD79" w14:textId="544BBA05" w:rsidR="00A21A52" w:rsidRDefault="00A21A52" w:rsidP="00A21A52">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It is </w:t>
      </w:r>
      <w:r w:rsidR="005014B3">
        <w:rPr>
          <w:rFonts w:ascii="Myriad Pro" w:eastAsia="MS Gothic" w:hAnsi="Myriad Pro"/>
          <w:color w:val="000000"/>
          <w:sz w:val="22"/>
          <w:szCs w:val="22"/>
          <w:u w:val="single"/>
        </w:rPr>
        <w:t>grievous</w:t>
      </w:r>
      <w:r w:rsidR="00465F39">
        <w:rPr>
          <w:rFonts w:ascii="Myriad Pro" w:eastAsia="MS Gothic" w:hAnsi="Myriad Pro"/>
          <w:color w:val="000000"/>
          <w:sz w:val="22"/>
          <w:szCs w:val="22"/>
        </w:rPr>
        <w:t xml:space="preserve"> </w:t>
      </w:r>
      <w:r>
        <w:rPr>
          <w:rFonts w:ascii="Myriad Pro" w:eastAsia="MS Mincho" w:hAnsi="Myriad Pro"/>
          <w:sz w:val="22"/>
          <w:szCs w:val="22"/>
        </w:rPr>
        <w:t>(Matt 5:21-22)</w:t>
      </w:r>
    </w:p>
    <w:p w14:paraId="4695AEAF" w14:textId="14857FA7" w:rsidR="00A21A52" w:rsidRDefault="00A21A52" w:rsidP="00A21A52">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He wants His children to </w:t>
      </w:r>
      <w:r w:rsidR="005014B3">
        <w:rPr>
          <w:rFonts w:ascii="Myriad Pro" w:eastAsia="MS Gothic" w:hAnsi="Myriad Pro"/>
          <w:color w:val="000000"/>
          <w:sz w:val="22"/>
          <w:szCs w:val="22"/>
          <w:u w:val="single"/>
        </w:rPr>
        <w:t>pursue</w:t>
      </w:r>
      <w:r w:rsidR="00465F39">
        <w:rPr>
          <w:rFonts w:ascii="Myriad Pro" w:eastAsia="MS Gothic" w:hAnsi="Myriad Pro"/>
          <w:color w:val="000000"/>
          <w:sz w:val="22"/>
          <w:szCs w:val="22"/>
        </w:rPr>
        <w:t xml:space="preserve"> </w:t>
      </w:r>
      <w:r w:rsidR="005014B3">
        <w:rPr>
          <w:rFonts w:ascii="Myriad Pro" w:eastAsia="MS Gothic" w:hAnsi="Myriad Pro"/>
          <w:color w:val="000000"/>
          <w:sz w:val="22"/>
          <w:szCs w:val="22"/>
          <w:u w:val="single"/>
        </w:rPr>
        <w:t>peace</w:t>
      </w:r>
      <w:r w:rsidR="00465F39">
        <w:rPr>
          <w:rFonts w:ascii="Myriad Pro" w:eastAsia="MS Gothic" w:hAnsi="Myriad Pro"/>
          <w:color w:val="000000"/>
          <w:sz w:val="22"/>
          <w:szCs w:val="22"/>
        </w:rPr>
        <w:t xml:space="preserve"> </w:t>
      </w:r>
      <w:r>
        <w:rPr>
          <w:rFonts w:ascii="Myriad Pro" w:eastAsia="MS Mincho" w:hAnsi="Myriad Pro"/>
          <w:sz w:val="22"/>
          <w:szCs w:val="22"/>
        </w:rPr>
        <w:t xml:space="preserve">(Rom 12:18; 14:19; </w:t>
      </w:r>
      <w:proofErr w:type="spellStart"/>
      <w:r>
        <w:rPr>
          <w:rFonts w:ascii="Myriad Pro" w:eastAsia="MS Mincho" w:hAnsi="Myriad Pro"/>
          <w:sz w:val="22"/>
          <w:szCs w:val="22"/>
        </w:rPr>
        <w:t>Eph</w:t>
      </w:r>
      <w:proofErr w:type="spellEnd"/>
      <w:r>
        <w:rPr>
          <w:rFonts w:ascii="Myriad Pro" w:eastAsia="MS Mincho" w:hAnsi="Myriad Pro"/>
          <w:sz w:val="22"/>
          <w:szCs w:val="22"/>
        </w:rPr>
        <w:t xml:space="preserve"> 4:1, 3)</w:t>
      </w:r>
    </w:p>
    <w:p w14:paraId="0E8A9DB9" w14:textId="6B89455E" w:rsidR="00A21A52" w:rsidRDefault="00A21A52" w:rsidP="00A21A52">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He wants His children to </w:t>
      </w:r>
      <w:r w:rsidR="005014B3">
        <w:rPr>
          <w:rFonts w:ascii="Myriad Pro" w:eastAsia="MS Gothic" w:hAnsi="Myriad Pro"/>
          <w:color w:val="000000"/>
          <w:sz w:val="22"/>
          <w:szCs w:val="22"/>
          <w:u w:val="single"/>
        </w:rPr>
        <w:t>avoid</w:t>
      </w:r>
      <w:r w:rsidR="00465F39">
        <w:rPr>
          <w:rFonts w:ascii="Myriad Pro" w:eastAsia="MS Gothic" w:hAnsi="Myriad Pro"/>
          <w:color w:val="000000"/>
          <w:sz w:val="22"/>
          <w:szCs w:val="22"/>
        </w:rPr>
        <w:t xml:space="preserve"> </w:t>
      </w:r>
      <w:r>
        <w:rPr>
          <w:rFonts w:ascii="Myriad Pro" w:eastAsia="MS Mincho" w:hAnsi="Myriad Pro"/>
          <w:sz w:val="22"/>
          <w:szCs w:val="22"/>
        </w:rPr>
        <w:t xml:space="preserve">needlessly or sinfully offending someone (1 </w:t>
      </w:r>
      <w:proofErr w:type="spellStart"/>
      <w:r>
        <w:rPr>
          <w:rFonts w:ascii="Myriad Pro" w:eastAsia="MS Mincho" w:hAnsi="Myriad Pro"/>
          <w:sz w:val="22"/>
          <w:szCs w:val="22"/>
        </w:rPr>
        <w:t>Cor</w:t>
      </w:r>
      <w:proofErr w:type="spellEnd"/>
      <w:r>
        <w:rPr>
          <w:rFonts w:ascii="Myriad Pro" w:eastAsia="MS Mincho" w:hAnsi="Myriad Pro"/>
          <w:sz w:val="22"/>
          <w:szCs w:val="22"/>
        </w:rPr>
        <w:t xml:space="preserve"> </w:t>
      </w:r>
      <w:r w:rsidR="00AA2A59">
        <w:rPr>
          <w:rFonts w:ascii="Myriad Pro" w:eastAsia="MS Mincho" w:hAnsi="Myriad Pro"/>
          <w:sz w:val="22"/>
          <w:szCs w:val="22"/>
        </w:rPr>
        <w:t>10:31-32)</w:t>
      </w:r>
    </w:p>
    <w:p w14:paraId="520F1884" w14:textId="0B79D83A" w:rsidR="00AA2A59" w:rsidRDefault="00AA2A59" w:rsidP="00A21A52">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He wants His children to love, pray for and do </w:t>
      </w:r>
      <w:r w:rsidR="005014B3">
        <w:rPr>
          <w:rFonts w:ascii="Myriad Pro" w:eastAsia="MS Gothic" w:hAnsi="Myriad Pro"/>
          <w:color w:val="000000"/>
          <w:sz w:val="22"/>
          <w:szCs w:val="22"/>
          <w:u w:val="single"/>
        </w:rPr>
        <w:t>good</w:t>
      </w:r>
      <w:r w:rsidR="00465F39">
        <w:rPr>
          <w:rFonts w:ascii="Myriad Pro" w:eastAsia="MS Gothic" w:hAnsi="Myriad Pro"/>
          <w:color w:val="000000"/>
          <w:sz w:val="22"/>
          <w:szCs w:val="22"/>
        </w:rPr>
        <w:t xml:space="preserve"> </w:t>
      </w:r>
      <w:r>
        <w:rPr>
          <w:rFonts w:ascii="Myriad Pro" w:eastAsia="MS Mincho" w:hAnsi="Myriad Pro"/>
          <w:sz w:val="22"/>
          <w:szCs w:val="22"/>
        </w:rPr>
        <w:t>to those who sin against them (Matt 5:44-45; Rom 12:21)</w:t>
      </w:r>
    </w:p>
    <w:p w14:paraId="71D5E72E" w14:textId="41BE57D2" w:rsidR="00AA2A59" w:rsidRDefault="00101897" w:rsidP="00AA2A59">
      <w:pPr>
        <w:pStyle w:val="ListParagraph"/>
        <w:widowControl w:val="0"/>
        <w:numPr>
          <w:ilvl w:val="0"/>
          <w:numId w:val="34"/>
        </w:numPr>
        <w:spacing w:after="240"/>
        <w:contextualSpacing w:val="0"/>
        <w:rPr>
          <w:rFonts w:ascii="Myriad Pro" w:eastAsia="MS Mincho" w:hAnsi="Myriad Pro"/>
          <w:sz w:val="22"/>
          <w:szCs w:val="22"/>
        </w:rPr>
      </w:pPr>
      <w:r>
        <w:rPr>
          <w:rFonts w:ascii="Myriad Pro" w:eastAsia="MS Gothic" w:hAnsi="Myriad Pro"/>
          <w:color w:val="000000"/>
          <w:sz w:val="22"/>
          <w:szCs w:val="22"/>
        </w:rPr>
        <w:t>Origin</w:t>
      </w:r>
      <w:r w:rsidR="00465F39">
        <w:rPr>
          <w:rFonts w:ascii="Myriad Pro" w:eastAsia="MS Gothic" w:hAnsi="Myriad Pro"/>
          <w:color w:val="000000"/>
          <w:sz w:val="22"/>
          <w:szCs w:val="22"/>
        </w:rPr>
        <w:t xml:space="preserve"> </w:t>
      </w:r>
      <w:r w:rsidR="00AA2A59">
        <w:rPr>
          <w:rFonts w:ascii="Myriad Pro" w:eastAsia="MS Mincho" w:hAnsi="Myriad Pro"/>
          <w:sz w:val="22"/>
          <w:szCs w:val="22"/>
        </w:rPr>
        <w:t>of conflict</w:t>
      </w:r>
    </w:p>
    <w:p w14:paraId="503D12BF" w14:textId="68C0DEF2" w:rsidR="00AA2A59" w:rsidRPr="005014B3" w:rsidRDefault="005014B3" w:rsidP="00AA2A59">
      <w:pPr>
        <w:pStyle w:val="ListParagraph"/>
        <w:widowControl w:val="0"/>
        <w:numPr>
          <w:ilvl w:val="1"/>
          <w:numId w:val="34"/>
        </w:numPr>
        <w:spacing w:after="240"/>
        <w:contextualSpacing w:val="0"/>
        <w:rPr>
          <w:rFonts w:ascii="Myriad Pro" w:eastAsia="MS Mincho" w:hAnsi="Myriad Pro"/>
          <w:sz w:val="22"/>
          <w:szCs w:val="22"/>
          <w:u w:val="single"/>
        </w:rPr>
      </w:pPr>
      <w:r>
        <w:rPr>
          <w:rFonts w:ascii="Myriad Pro" w:eastAsia="MS Gothic" w:hAnsi="Myriad Pro"/>
          <w:color w:val="000000"/>
          <w:sz w:val="22"/>
          <w:szCs w:val="22"/>
          <w:u w:val="single"/>
        </w:rPr>
        <w:t>Differences</w:t>
      </w:r>
    </w:p>
    <w:p w14:paraId="52050506" w14:textId="742BFE55" w:rsidR="00AA2A59" w:rsidRPr="00AA2A59" w:rsidRDefault="005014B3" w:rsidP="00AA2A59">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Gothic" w:hAnsi="Myriad Pro"/>
          <w:color w:val="000000"/>
          <w:sz w:val="22"/>
          <w:szCs w:val="22"/>
          <w:u w:val="single"/>
        </w:rPr>
        <w:t>Offenses</w:t>
      </w:r>
    </w:p>
    <w:p w14:paraId="55333213" w14:textId="152661BE" w:rsidR="00AA2A59" w:rsidRPr="005E3FB2" w:rsidRDefault="005014B3" w:rsidP="00AA2A59">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Gothic" w:hAnsi="Myriad Pro"/>
          <w:color w:val="000000"/>
          <w:sz w:val="22"/>
          <w:szCs w:val="22"/>
          <w:u w:val="single"/>
        </w:rPr>
        <w:t>Pride</w:t>
      </w:r>
      <w:r w:rsidR="00465F39">
        <w:rPr>
          <w:rFonts w:ascii="Myriad Pro" w:eastAsia="MS Gothic" w:hAnsi="Myriad Pro"/>
          <w:color w:val="000000"/>
          <w:sz w:val="22"/>
          <w:szCs w:val="22"/>
        </w:rPr>
        <w:t xml:space="preserve"> </w:t>
      </w:r>
      <w:r w:rsidR="00AA2A59">
        <w:rPr>
          <w:rFonts w:ascii="Myriad Pro" w:eastAsia="MS Mincho" w:hAnsi="Myriad Pro"/>
          <w:sz w:val="22"/>
          <w:szCs w:val="22"/>
        </w:rPr>
        <w:t>and the flesh (Gal 5:19-21; James 4:1-3)</w:t>
      </w:r>
    </w:p>
    <w:p w14:paraId="7395479C" w14:textId="4736A14E" w:rsidR="00AA2A59" w:rsidRDefault="00AA2A59" w:rsidP="00AA2A59">
      <w:pPr>
        <w:pStyle w:val="ListParagraph"/>
        <w:widowControl w:val="0"/>
        <w:numPr>
          <w:ilvl w:val="0"/>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Some </w:t>
      </w:r>
      <w:r w:rsidR="00101897">
        <w:rPr>
          <w:rFonts w:ascii="Myriad Pro" w:eastAsia="MS Gothic" w:hAnsi="Myriad Pro"/>
          <w:color w:val="000000"/>
          <w:sz w:val="22"/>
          <w:szCs w:val="22"/>
        </w:rPr>
        <w:t>benefits</w:t>
      </w:r>
      <w:r w:rsidR="00465F39">
        <w:rPr>
          <w:rFonts w:ascii="Myriad Pro" w:eastAsia="MS Gothic" w:hAnsi="Myriad Pro"/>
          <w:color w:val="000000"/>
          <w:sz w:val="22"/>
          <w:szCs w:val="22"/>
        </w:rPr>
        <w:t xml:space="preserve"> </w:t>
      </w:r>
      <w:r>
        <w:rPr>
          <w:rFonts w:ascii="Myriad Pro" w:eastAsia="MS Mincho" w:hAnsi="Myriad Pro"/>
          <w:sz w:val="22"/>
          <w:szCs w:val="22"/>
        </w:rPr>
        <w:t>of differences and disagreements</w:t>
      </w:r>
    </w:p>
    <w:p w14:paraId="368BD5E6" w14:textId="044184B0" w:rsidR="00AA2A59" w:rsidRPr="00AA2A59" w:rsidRDefault="00AA2A59" w:rsidP="00AA2A59">
      <w:pPr>
        <w:pStyle w:val="ListParagraph"/>
        <w:widowControl w:val="0"/>
        <w:numPr>
          <w:ilvl w:val="1"/>
          <w:numId w:val="34"/>
        </w:numPr>
        <w:tabs>
          <w:tab w:val="clear" w:pos="1080"/>
        </w:tabs>
        <w:spacing w:after="240"/>
        <w:contextualSpacing w:val="0"/>
        <w:rPr>
          <w:rFonts w:ascii="Myriad Pro" w:eastAsia="MS Mincho" w:hAnsi="Myriad Pro"/>
          <w:sz w:val="22"/>
          <w:szCs w:val="22"/>
        </w:rPr>
      </w:pPr>
      <w:r w:rsidRPr="00AA2A59">
        <w:rPr>
          <w:rFonts w:ascii="Myriad Pro" w:eastAsia="MS Mincho" w:hAnsi="Myriad Pro"/>
          <w:sz w:val="22"/>
          <w:szCs w:val="22"/>
        </w:rPr>
        <w:t xml:space="preserve">They can </w:t>
      </w:r>
      <w:r w:rsidR="00A43FBB">
        <w:rPr>
          <w:rFonts w:ascii="Myriad Pro" w:eastAsia="MS Gothic" w:hAnsi="Myriad Pro"/>
          <w:color w:val="000000"/>
          <w:sz w:val="22"/>
          <w:szCs w:val="22"/>
          <w:u w:val="single"/>
        </w:rPr>
        <w:t>encourage</w:t>
      </w:r>
      <w:r w:rsidR="00465F39">
        <w:rPr>
          <w:rFonts w:ascii="Myriad Pro" w:eastAsia="MS Gothic" w:hAnsi="Myriad Pro"/>
          <w:color w:val="000000"/>
          <w:sz w:val="22"/>
          <w:szCs w:val="22"/>
        </w:rPr>
        <w:t xml:space="preserve"> </w:t>
      </w:r>
      <w:r>
        <w:rPr>
          <w:rFonts w:ascii="Myriad Pro" w:eastAsia="MS Mincho" w:hAnsi="Myriad Pro"/>
          <w:sz w:val="22"/>
          <w:szCs w:val="22"/>
        </w:rPr>
        <w:t>us to search the Scriptures (Ps 119:71-72)</w:t>
      </w:r>
    </w:p>
    <w:p w14:paraId="7AB9F13E" w14:textId="23FF19C3" w:rsidR="00AA2A59" w:rsidRPr="00AA2A59" w:rsidRDefault="00AA2A59" w:rsidP="00AA2A59">
      <w:pPr>
        <w:widowControl w:val="0"/>
        <w:numPr>
          <w:ilvl w:val="1"/>
          <w:numId w:val="36"/>
        </w:numPr>
        <w:spacing w:after="240"/>
        <w:rPr>
          <w:rFonts w:ascii="Myriad Pro" w:eastAsia="MS Mincho" w:hAnsi="Myriad Pro"/>
          <w:sz w:val="22"/>
          <w:szCs w:val="22"/>
        </w:rPr>
      </w:pPr>
      <w:r w:rsidRPr="00AA2A59">
        <w:rPr>
          <w:rFonts w:ascii="Myriad Pro" w:eastAsia="MS Mincho" w:hAnsi="Myriad Pro"/>
          <w:sz w:val="22"/>
          <w:szCs w:val="22"/>
        </w:rPr>
        <w:t xml:space="preserve">They can </w:t>
      </w:r>
      <w:r w:rsidR="00A43FBB">
        <w:rPr>
          <w:rFonts w:ascii="Myriad Pro" w:eastAsia="MS Gothic" w:hAnsi="Myriad Pro"/>
          <w:color w:val="000000"/>
          <w:sz w:val="22"/>
          <w:szCs w:val="22"/>
          <w:u w:val="single"/>
        </w:rPr>
        <w:t>help</w:t>
      </w:r>
      <w:r w:rsidR="00465F39">
        <w:rPr>
          <w:rFonts w:ascii="Myriad Pro" w:eastAsia="MS Gothic" w:hAnsi="Myriad Pro"/>
          <w:color w:val="000000"/>
          <w:sz w:val="22"/>
          <w:szCs w:val="22"/>
        </w:rPr>
        <w:t xml:space="preserve"> </w:t>
      </w:r>
      <w:r w:rsidRPr="00AA2A59">
        <w:rPr>
          <w:rFonts w:ascii="Myriad Pro" w:eastAsia="MS Mincho" w:hAnsi="Myriad Pro"/>
          <w:sz w:val="22"/>
          <w:szCs w:val="22"/>
        </w:rPr>
        <w:t xml:space="preserve">us think carefully about how and what we </w:t>
      </w:r>
      <w:r>
        <w:rPr>
          <w:rFonts w:ascii="Myriad Pro" w:eastAsia="MS Mincho" w:hAnsi="Myriad Pro"/>
          <w:sz w:val="22"/>
          <w:szCs w:val="22"/>
        </w:rPr>
        <w:t>think or what we believe (</w:t>
      </w:r>
      <w:proofErr w:type="spellStart"/>
      <w:r>
        <w:rPr>
          <w:rFonts w:ascii="Myriad Pro" w:eastAsia="MS Mincho" w:hAnsi="Myriad Pro"/>
          <w:sz w:val="22"/>
          <w:szCs w:val="22"/>
        </w:rPr>
        <w:t>Prov</w:t>
      </w:r>
      <w:proofErr w:type="spellEnd"/>
      <w:r>
        <w:rPr>
          <w:rFonts w:ascii="Myriad Pro" w:eastAsia="MS Mincho" w:hAnsi="Myriad Pro"/>
          <w:sz w:val="22"/>
          <w:szCs w:val="22"/>
        </w:rPr>
        <w:t xml:space="preserve"> </w:t>
      </w:r>
      <w:r w:rsidRPr="00AA2A59">
        <w:rPr>
          <w:rFonts w:ascii="Myriad Pro" w:eastAsia="MS Mincho" w:hAnsi="Myriad Pro"/>
          <w:sz w:val="22"/>
          <w:szCs w:val="22"/>
        </w:rPr>
        <w:t>15:28</w:t>
      </w:r>
      <w:r>
        <w:rPr>
          <w:rFonts w:ascii="Myriad Pro" w:eastAsia="MS Mincho" w:hAnsi="Myriad Pro"/>
          <w:sz w:val="22"/>
          <w:szCs w:val="22"/>
        </w:rPr>
        <w:t xml:space="preserve">; 1 </w:t>
      </w:r>
      <w:proofErr w:type="spellStart"/>
      <w:r>
        <w:rPr>
          <w:rFonts w:ascii="Myriad Pro" w:eastAsia="MS Mincho" w:hAnsi="Myriad Pro"/>
          <w:sz w:val="22"/>
          <w:szCs w:val="22"/>
        </w:rPr>
        <w:t>Cor</w:t>
      </w:r>
      <w:proofErr w:type="spellEnd"/>
      <w:r w:rsidRPr="00AA2A59">
        <w:rPr>
          <w:rFonts w:ascii="Myriad Pro" w:eastAsia="MS Mincho" w:hAnsi="Myriad Pro"/>
          <w:sz w:val="22"/>
          <w:szCs w:val="22"/>
        </w:rPr>
        <w:t xml:space="preserve"> 11:19</w:t>
      </w:r>
      <w:r>
        <w:rPr>
          <w:rFonts w:ascii="Myriad Pro" w:eastAsia="MS Mincho" w:hAnsi="Myriad Pro"/>
          <w:sz w:val="22"/>
          <w:szCs w:val="22"/>
        </w:rPr>
        <w:t>)</w:t>
      </w:r>
    </w:p>
    <w:p w14:paraId="60FDA227" w14:textId="6CD941DF" w:rsidR="00AA2A59" w:rsidRPr="00AA2A59" w:rsidRDefault="00AA2A59" w:rsidP="00AA2A59">
      <w:pPr>
        <w:widowControl w:val="0"/>
        <w:numPr>
          <w:ilvl w:val="1"/>
          <w:numId w:val="36"/>
        </w:numPr>
        <w:spacing w:after="240"/>
        <w:rPr>
          <w:rFonts w:ascii="Myriad Pro" w:eastAsia="MS Mincho" w:hAnsi="Myriad Pro"/>
          <w:sz w:val="22"/>
          <w:szCs w:val="22"/>
        </w:rPr>
      </w:pPr>
      <w:r w:rsidRPr="00AA2A59">
        <w:rPr>
          <w:rFonts w:ascii="Myriad Pro" w:eastAsia="MS Mincho" w:hAnsi="Myriad Pro"/>
          <w:sz w:val="22"/>
          <w:szCs w:val="22"/>
        </w:rPr>
        <w:t xml:space="preserve">They can </w:t>
      </w:r>
      <w:r w:rsidR="00A43FBB">
        <w:rPr>
          <w:rFonts w:ascii="Myriad Pro" w:eastAsia="MS Gothic" w:hAnsi="Myriad Pro"/>
          <w:color w:val="000000"/>
          <w:sz w:val="22"/>
          <w:szCs w:val="22"/>
          <w:u w:val="single"/>
        </w:rPr>
        <w:t>help</w:t>
      </w:r>
      <w:r w:rsidR="00465F39">
        <w:rPr>
          <w:rFonts w:ascii="Myriad Pro" w:eastAsia="MS Gothic" w:hAnsi="Myriad Pro"/>
          <w:color w:val="000000"/>
          <w:sz w:val="22"/>
          <w:szCs w:val="22"/>
        </w:rPr>
        <w:t xml:space="preserve"> </w:t>
      </w:r>
      <w:r w:rsidRPr="00AA2A59">
        <w:rPr>
          <w:rFonts w:ascii="Myriad Pro" w:eastAsia="MS Mincho" w:hAnsi="Myriad Pro"/>
          <w:sz w:val="22"/>
          <w:szCs w:val="22"/>
        </w:rPr>
        <w:t>us work harder at</w:t>
      </w:r>
      <w:r>
        <w:rPr>
          <w:rFonts w:ascii="Myriad Pro" w:eastAsia="MS Mincho" w:hAnsi="Myriad Pro"/>
          <w:sz w:val="22"/>
          <w:szCs w:val="22"/>
        </w:rPr>
        <w:t xml:space="preserve"> communicating effectively (</w:t>
      </w:r>
      <w:proofErr w:type="spellStart"/>
      <w:r>
        <w:rPr>
          <w:rFonts w:ascii="Myriad Pro" w:eastAsia="MS Mincho" w:hAnsi="Myriad Pro"/>
          <w:sz w:val="22"/>
          <w:szCs w:val="22"/>
        </w:rPr>
        <w:t>Eph</w:t>
      </w:r>
      <w:proofErr w:type="spellEnd"/>
      <w:r>
        <w:rPr>
          <w:rFonts w:ascii="Myriad Pro" w:eastAsia="MS Mincho" w:hAnsi="Myriad Pro"/>
          <w:sz w:val="22"/>
          <w:szCs w:val="22"/>
        </w:rPr>
        <w:t xml:space="preserve"> 4:25)</w:t>
      </w:r>
    </w:p>
    <w:p w14:paraId="7CB73DC2" w14:textId="2A48F990" w:rsidR="00AA2A59" w:rsidRPr="00AA2A59" w:rsidRDefault="00AA2A59" w:rsidP="00AA2A59">
      <w:pPr>
        <w:widowControl w:val="0"/>
        <w:numPr>
          <w:ilvl w:val="1"/>
          <w:numId w:val="36"/>
        </w:numPr>
        <w:spacing w:after="240"/>
        <w:rPr>
          <w:rFonts w:ascii="Myriad Pro" w:eastAsia="MS Mincho" w:hAnsi="Myriad Pro"/>
          <w:sz w:val="22"/>
          <w:szCs w:val="22"/>
        </w:rPr>
      </w:pPr>
      <w:r w:rsidRPr="00AA2A59">
        <w:rPr>
          <w:rFonts w:ascii="Myriad Pro" w:eastAsia="MS Mincho" w:hAnsi="Myriad Pro"/>
          <w:sz w:val="22"/>
          <w:szCs w:val="22"/>
        </w:rPr>
        <w:t xml:space="preserve">They can </w:t>
      </w:r>
      <w:r w:rsidR="00A43FBB">
        <w:rPr>
          <w:rFonts w:ascii="Myriad Pro" w:eastAsia="MS Gothic" w:hAnsi="Myriad Pro"/>
          <w:color w:val="000000"/>
          <w:sz w:val="22"/>
          <w:szCs w:val="22"/>
          <w:u w:val="single"/>
        </w:rPr>
        <w:t>produce</w:t>
      </w:r>
      <w:r w:rsidR="00465F39">
        <w:rPr>
          <w:rFonts w:ascii="Myriad Pro" w:eastAsia="MS Gothic" w:hAnsi="Myriad Pro"/>
          <w:color w:val="000000"/>
          <w:sz w:val="22"/>
          <w:szCs w:val="22"/>
        </w:rPr>
        <w:t xml:space="preserve"> </w:t>
      </w:r>
      <w:r>
        <w:rPr>
          <w:rFonts w:ascii="Myriad Pro" w:eastAsia="MS Mincho" w:hAnsi="Myriad Pro"/>
          <w:sz w:val="22"/>
          <w:szCs w:val="22"/>
        </w:rPr>
        <w:t>maturity and endurance (James 1:2-5)</w:t>
      </w:r>
    </w:p>
    <w:p w14:paraId="6DC16271" w14:textId="586C7146" w:rsidR="00AA2A59" w:rsidRPr="00AA2A59" w:rsidRDefault="00AA2A59" w:rsidP="00AA2A59">
      <w:pPr>
        <w:widowControl w:val="0"/>
        <w:numPr>
          <w:ilvl w:val="1"/>
          <w:numId w:val="36"/>
        </w:numPr>
        <w:spacing w:after="240"/>
        <w:rPr>
          <w:rFonts w:ascii="Myriad Pro" w:eastAsia="MS Mincho" w:hAnsi="Myriad Pro"/>
          <w:sz w:val="22"/>
          <w:szCs w:val="22"/>
        </w:rPr>
      </w:pPr>
      <w:r w:rsidRPr="00AA2A59">
        <w:rPr>
          <w:rFonts w:ascii="Myriad Pro" w:eastAsia="MS Mincho" w:hAnsi="Myriad Pro"/>
          <w:sz w:val="22"/>
          <w:szCs w:val="22"/>
        </w:rPr>
        <w:t xml:space="preserve">They can </w:t>
      </w:r>
      <w:r w:rsidR="00A43FBB">
        <w:rPr>
          <w:rFonts w:ascii="Myriad Pro" w:eastAsia="MS Gothic" w:hAnsi="Myriad Pro"/>
          <w:color w:val="000000"/>
          <w:sz w:val="22"/>
          <w:szCs w:val="22"/>
          <w:u w:val="single"/>
        </w:rPr>
        <w:t>help</w:t>
      </w:r>
      <w:r w:rsidR="00465F39">
        <w:rPr>
          <w:rFonts w:ascii="Myriad Pro" w:eastAsia="MS Gothic" w:hAnsi="Myriad Pro"/>
          <w:color w:val="000000"/>
          <w:sz w:val="22"/>
          <w:szCs w:val="22"/>
        </w:rPr>
        <w:t xml:space="preserve"> </w:t>
      </w:r>
      <w:r>
        <w:rPr>
          <w:rFonts w:ascii="Myriad Pro" w:eastAsia="MS Mincho" w:hAnsi="Myriad Pro"/>
          <w:sz w:val="22"/>
          <w:szCs w:val="22"/>
        </w:rPr>
        <w:t>us sharpen one another (</w:t>
      </w:r>
      <w:proofErr w:type="spellStart"/>
      <w:r>
        <w:rPr>
          <w:rFonts w:ascii="Myriad Pro" w:eastAsia="MS Mincho" w:hAnsi="Myriad Pro"/>
          <w:sz w:val="22"/>
          <w:szCs w:val="22"/>
        </w:rPr>
        <w:t>Prov</w:t>
      </w:r>
      <w:proofErr w:type="spellEnd"/>
      <w:r>
        <w:rPr>
          <w:rFonts w:ascii="Myriad Pro" w:eastAsia="MS Mincho" w:hAnsi="Myriad Pro"/>
          <w:sz w:val="22"/>
          <w:szCs w:val="22"/>
        </w:rPr>
        <w:t xml:space="preserve"> 27:17)</w:t>
      </w:r>
    </w:p>
    <w:p w14:paraId="7208A954" w14:textId="0E406AA9" w:rsidR="00AA2A59" w:rsidRPr="00AA2A59" w:rsidRDefault="00AA2A59" w:rsidP="00AA2A59">
      <w:pPr>
        <w:widowControl w:val="0"/>
        <w:numPr>
          <w:ilvl w:val="1"/>
          <w:numId w:val="36"/>
        </w:numPr>
        <w:spacing w:after="240"/>
        <w:rPr>
          <w:rFonts w:ascii="Myriad Pro" w:eastAsia="MS Mincho" w:hAnsi="Myriad Pro"/>
          <w:sz w:val="22"/>
          <w:szCs w:val="22"/>
        </w:rPr>
      </w:pPr>
      <w:r w:rsidRPr="00AA2A59">
        <w:rPr>
          <w:rFonts w:ascii="Myriad Pro" w:eastAsia="MS Mincho" w:hAnsi="Myriad Pro"/>
          <w:sz w:val="22"/>
          <w:szCs w:val="22"/>
        </w:rPr>
        <w:t xml:space="preserve">They can </w:t>
      </w:r>
      <w:r w:rsidR="00A43FBB">
        <w:rPr>
          <w:rFonts w:ascii="Myriad Pro" w:eastAsia="MS Gothic" w:hAnsi="Myriad Pro"/>
          <w:color w:val="000000"/>
          <w:sz w:val="22"/>
          <w:szCs w:val="22"/>
          <w:u w:val="single"/>
        </w:rPr>
        <w:t>strengthen</w:t>
      </w:r>
      <w:r w:rsidR="00465F39">
        <w:rPr>
          <w:rFonts w:ascii="Myriad Pro" w:eastAsia="MS Gothic" w:hAnsi="Myriad Pro"/>
          <w:color w:val="000000"/>
          <w:sz w:val="22"/>
          <w:szCs w:val="22"/>
        </w:rPr>
        <w:t xml:space="preserve"> </w:t>
      </w:r>
      <w:r w:rsidRPr="00AA2A59">
        <w:rPr>
          <w:rFonts w:ascii="Myriad Pro" w:eastAsia="MS Mincho" w:hAnsi="Myriad Pro"/>
          <w:sz w:val="22"/>
          <w:szCs w:val="22"/>
        </w:rPr>
        <w:t>our faith in the truth that God is working al</w:t>
      </w:r>
      <w:r>
        <w:rPr>
          <w:rFonts w:ascii="Myriad Pro" w:eastAsia="MS Mincho" w:hAnsi="Myriad Pro"/>
          <w:sz w:val="22"/>
          <w:szCs w:val="22"/>
        </w:rPr>
        <w:t>l things together for good (Rom 8:28-29)</w:t>
      </w:r>
    </w:p>
    <w:p w14:paraId="403062DF" w14:textId="79FD0BA9" w:rsidR="00AA2A59" w:rsidRPr="00AA2A59" w:rsidRDefault="00AA2A59" w:rsidP="00AA2A59">
      <w:pPr>
        <w:widowControl w:val="0"/>
        <w:numPr>
          <w:ilvl w:val="1"/>
          <w:numId w:val="36"/>
        </w:numPr>
        <w:spacing w:after="240"/>
        <w:rPr>
          <w:rFonts w:ascii="Myriad Pro" w:eastAsia="MS Mincho" w:hAnsi="Myriad Pro"/>
          <w:sz w:val="22"/>
          <w:szCs w:val="22"/>
        </w:rPr>
      </w:pPr>
      <w:r w:rsidRPr="00AA2A59">
        <w:rPr>
          <w:rFonts w:ascii="Myriad Pro" w:eastAsia="MS Mincho" w:hAnsi="Myriad Pro"/>
          <w:sz w:val="22"/>
          <w:szCs w:val="22"/>
        </w:rPr>
        <w:t xml:space="preserve">They give us </w:t>
      </w:r>
      <w:r w:rsidR="00A43FBB">
        <w:rPr>
          <w:rFonts w:ascii="Myriad Pro" w:eastAsia="MS Gothic" w:hAnsi="Myriad Pro"/>
          <w:color w:val="000000"/>
          <w:sz w:val="22"/>
          <w:szCs w:val="22"/>
          <w:u w:val="single"/>
        </w:rPr>
        <w:t>opportunity</w:t>
      </w:r>
      <w:r w:rsidR="00465F39">
        <w:rPr>
          <w:rFonts w:ascii="Myriad Pro" w:eastAsia="MS Gothic" w:hAnsi="Myriad Pro"/>
          <w:color w:val="000000"/>
          <w:sz w:val="22"/>
          <w:szCs w:val="22"/>
        </w:rPr>
        <w:t xml:space="preserve"> </w:t>
      </w:r>
      <w:r w:rsidRPr="00AA2A59">
        <w:rPr>
          <w:rFonts w:ascii="Myriad Pro" w:eastAsia="MS Mincho" w:hAnsi="Myriad Pro"/>
          <w:sz w:val="22"/>
          <w:szCs w:val="22"/>
        </w:rPr>
        <w:t>to practice servanthood and prefe</w:t>
      </w:r>
      <w:r>
        <w:rPr>
          <w:rFonts w:ascii="Myriad Pro" w:eastAsia="MS Mincho" w:hAnsi="Myriad Pro"/>
          <w:sz w:val="22"/>
          <w:szCs w:val="22"/>
        </w:rPr>
        <w:t>rring one another (Phil 2:2-3)</w:t>
      </w:r>
    </w:p>
    <w:p w14:paraId="12E45FF8" w14:textId="136C89B8" w:rsidR="00AA2A59" w:rsidRPr="00AA2A59" w:rsidRDefault="00AA2A59" w:rsidP="00AA2A59">
      <w:pPr>
        <w:widowControl w:val="0"/>
        <w:numPr>
          <w:ilvl w:val="1"/>
          <w:numId w:val="36"/>
        </w:numPr>
        <w:spacing w:after="240"/>
        <w:rPr>
          <w:rFonts w:ascii="Myriad Pro" w:eastAsia="MS Mincho" w:hAnsi="Myriad Pro"/>
          <w:sz w:val="22"/>
          <w:szCs w:val="22"/>
        </w:rPr>
      </w:pPr>
      <w:r w:rsidRPr="00AA2A59">
        <w:rPr>
          <w:rFonts w:ascii="Myriad Pro" w:eastAsia="MS Mincho" w:hAnsi="Myriad Pro"/>
          <w:sz w:val="22"/>
          <w:szCs w:val="22"/>
        </w:rPr>
        <w:lastRenderedPageBreak/>
        <w:t xml:space="preserve">They </w:t>
      </w:r>
      <w:r w:rsidR="00A43FBB">
        <w:rPr>
          <w:rFonts w:ascii="Myriad Pro" w:eastAsia="MS Gothic" w:hAnsi="Myriad Pro"/>
          <w:color w:val="000000"/>
          <w:sz w:val="22"/>
          <w:szCs w:val="22"/>
          <w:u w:val="single"/>
        </w:rPr>
        <w:t>give</w:t>
      </w:r>
      <w:r w:rsidR="00465F39">
        <w:rPr>
          <w:rFonts w:ascii="Myriad Pro" w:eastAsia="MS Gothic" w:hAnsi="Myriad Pro"/>
          <w:color w:val="000000"/>
          <w:sz w:val="22"/>
          <w:szCs w:val="22"/>
        </w:rPr>
        <w:t xml:space="preserve"> </w:t>
      </w:r>
      <w:r w:rsidRPr="00AA2A59">
        <w:rPr>
          <w:rFonts w:ascii="Myriad Pro" w:eastAsia="MS Mincho" w:hAnsi="Myriad Pro"/>
          <w:sz w:val="22"/>
          <w:szCs w:val="22"/>
        </w:rPr>
        <w:t>us opportunity t</w:t>
      </w:r>
      <w:r>
        <w:rPr>
          <w:rFonts w:ascii="Myriad Pro" w:eastAsia="MS Mincho" w:hAnsi="Myriad Pro"/>
          <w:sz w:val="22"/>
          <w:szCs w:val="22"/>
        </w:rPr>
        <w:t xml:space="preserve">o love and glorify God (1 </w:t>
      </w:r>
      <w:proofErr w:type="spellStart"/>
      <w:r>
        <w:rPr>
          <w:rFonts w:ascii="Myriad Pro" w:eastAsia="MS Mincho" w:hAnsi="Myriad Pro"/>
          <w:sz w:val="22"/>
          <w:szCs w:val="22"/>
        </w:rPr>
        <w:t>Cor</w:t>
      </w:r>
      <w:proofErr w:type="spellEnd"/>
      <w:r>
        <w:rPr>
          <w:rFonts w:ascii="Myriad Pro" w:eastAsia="MS Mincho" w:hAnsi="Myriad Pro"/>
          <w:sz w:val="22"/>
          <w:szCs w:val="22"/>
        </w:rPr>
        <w:t xml:space="preserve"> 10:31-32)</w:t>
      </w:r>
    </w:p>
    <w:p w14:paraId="42D36F71" w14:textId="740A68BA" w:rsidR="00AA2A59" w:rsidRDefault="00101897" w:rsidP="00AA2A59">
      <w:pPr>
        <w:pStyle w:val="ListParagraph"/>
        <w:widowControl w:val="0"/>
        <w:numPr>
          <w:ilvl w:val="0"/>
          <w:numId w:val="34"/>
        </w:numPr>
        <w:spacing w:after="240"/>
        <w:contextualSpacing w:val="0"/>
        <w:rPr>
          <w:rFonts w:ascii="Myriad Pro" w:eastAsia="MS Mincho" w:hAnsi="Myriad Pro"/>
          <w:sz w:val="22"/>
          <w:szCs w:val="22"/>
        </w:rPr>
      </w:pPr>
      <w:r>
        <w:rPr>
          <w:rFonts w:ascii="Myriad Pro" w:eastAsia="MS Gothic" w:hAnsi="Myriad Pro"/>
          <w:color w:val="000000"/>
          <w:sz w:val="22"/>
          <w:szCs w:val="22"/>
        </w:rPr>
        <w:t>Avoiding</w:t>
      </w:r>
      <w:r w:rsidR="00465F39">
        <w:rPr>
          <w:rFonts w:ascii="Myriad Pro" w:eastAsia="MS Gothic" w:hAnsi="Myriad Pro"/>
          <w:color w:val="000000"/>
          <w:sz w:val="22"/>
          <w:szCs w:val="22"/>
        </w:rPr>
        <w:t xml:space="preserve"> </w:t>
      </w:r>
      <w:r w:rsidR="00AA2A59">
        <w:rPr>
          <w:rFonts w:ascii="Myriad Pro" w:eastAsia="MS Mincho" w:hAnsi="Myriad Pro"/>
          <w:sz w:val="22"/>
          <w:szCs w:val="22"/>
        </w:rPr>
        <w:t>conflict</w:t>
      </w:r>
    </w:p>
    <w:p w14:paraId="0D8EE0CE" w14:textId="6979520F" w:rsidR="00AA2A59" w:rsidRDefault="00AA2A59" w:rsidP="00AA2A59">
      <w:pPr>
        <w:pStyle w:val="ListParagraph"/>
        <w:widowControl w:val="0"/>
        <w:numPr>
          <w:ilvl w:val="1"/>
          <w:numId w:val="34"/>
        </w:numPr>
        <w:spacing w:after="240"/>
        <w:contextualSpacing w:val="0"/>
        <w:rPr>
          <w:rFonts w:ascii="Myriad Pro" w:eastAsia="MS Mincho" w:hAnsi="Myriad Pro"/>
          <w:sz w:val="22"/>
          <w:szCs w:val="22"/>
        </w:rPr>
      </w:pPr>
      <w:r>
        <w:rPr>
          <w:rFonts w:ascii="Myriad Pro" w:eastAsia="MS Mincho" w:hAnsi="Myriad Pro"/>
          <w:sz w:val="22"/>
          <w:szCs w:val="22"/>
        </w:rPr>
        <w:t xml:space="preserve">Some </w:t>
      </w:r>
      <w:r w:rsidR="00101897">
        <w:rPr>
          <w:rFonts w:ascii="Myriad Pro" w:eastAsia="MS Gothic" w:hAnsi="Myriad Pro"/>
          <w:color w:val="000000"/>
          <w:sz w:val="22"/>
          <w:szCs w:val="22"/>
        </w:rPr>
        <w:t>sinful</w:t>
      </w:r>
      <w:r w:rsidR="00465F39">
        <w:rPr>
          <w:rFonts w:ascii="Myriad Pro" w:eastAsia="MS Gothic" w:hAnsi="Myriad Pro"/>
          <w:color w:val="000000"/>
          <w:sz w:val="22"/>
          <w:szCs w:val="22"/>
        </w:rPr>
        <w:t xml:space="preserve"> </w:t>
      </w:r>
      <w:r>
        <w:rPr>
          <w:rFonts w:ascii="Myriad Pro" w:eastAsia="MS Mincho" w:hAnsi="Myriad Pro"/>
          <w:sz w:val="22"/>
          <w:szCs w:val="22"/>
        </w:rPr>
        <w:t>ways to avoid conflict</w:t>
      </w:r>
    </w:p>
    <w:p w14:paraId="42EBA1C5" w14:textId="3BD5FE1B" w:rsidR="0058210F" w:rsidRPr="0058210F" w:rsidRDefault="0058210F" w:rsidP="0058210F">
      <w:pPr>
        <w:widowControl w:val="0"/>
        <w:numPr>
          <w:ilvl w:val="2"/>
          <w:numId w:val="37"/>
        </w:numPr>
        <w:spacing w:after="240"/>
        <w:rPr>
          <w:rFonts w:ascii="Myriad Pro" w:eastAsia="MS Mincho" w:hAnsi="Myriad Pro"/>
          <w:sz w:val="22"/>
          <w:szCs w:val="22"/>
        </w:rPr>
      </w:pPr>
      <w:r w:rsidRPr="0058210F">
        <w:rPr>
          <w:rFonts w:ascii="Myriad Pro" w:eastAsia="MS Mincho" w:hAnsi="Myriad Pro"/>
          <w:sz w:val="22"/>
          <w:szCs w:val="22"/>
        </w:rPr>
        <w:t xml:space="preserve">Just keep </w:t>
      </w:r>
      <w:r w:rsidR="00877066">
        <w:rPr>
          <w:rFonts w:ascii="Myriad Pro" w:eastAsia="MS Gothic" w:hAnsi="Myriad Pro"/>
          <w:color w:val="000000"/>
          <w:sz w:val="22"/>
          <w:szCs w:val="22"/>
          <w:u w:val="single"/>
        </w:rPr>
        <w:t>quiet</w:t>
      </w:r>
      <w:r w:rsidR="00465F39">
        <w:rPr>
          <w:rFonts w:ascii="Myriad Pro" w:eastAsia="MS Gothic" w:hAnsi="Myriad Pro"/>
          <w:color w:val="000000"/>
          <w:sz w:val="22"/>
          <w:szCs w:val="22"/>
        </w:rPr>
        <w:t xml:space="preserve"> </w:t>
      </w:r>
      <w:r>
        <w:rPr>
          <w:rFonts w:ascii="Myriad Pro" w:eastAsia="MS Mincho" w:hAnsi="Myriad Pro"/>
          <w:sz w:val="22"/>
          <w:szCs w:val="22"/>
        </w:rPr>
        <w:t xml:space="preserve">(cf. Eccl 3:7b; </w:t>
      </w:r>
      <w:proofErr w:type="spellStart"/>
      <w:r>
        <w:rPr>
          <w:rFonts w:ascii="Myriad Pro" w:eastAsia="MS Mincho" w:hAnsi="Myriad Pro"/>
          <w:sz w:val="22"/>
          <w:szCs w:val="22"/>
        </w:rPr>
        <w:t>Eph</w:t>
      </w:r>
      <w:proofErr w:type="spellEnd"/>
      <w:r>
        <w:rPr>
          <w:rFonts w:ascii="Myriad Pro" w:eastAsia="MS Mincho" w:hAnsi="Myriad Pro"/>
          <w:sz w:val="22"/>
          <w:szCs w:val="22"/>
        </w:rPr>
        <w:t xml:space="preserve"> 4:29-31; Col 3:19)</w:t>
      </w:r>
    </w:p>
    <w:p w14:paraId="4ADD2E0E" w14:textId="072A766C" w:rsidR="0058210F" w:rsidRPr="0058210F" w:rsidRDefault="00877066"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u w:val="single"/>
        </w:rPr>
        <w:t>Stay</w:t>
      </w:r>
      <w:r w:rsidR="00465F39">
        <w:rPr>
          <w:rFonts w:ascii="Myriad Pro" w:eastAsia="MS Gothic" w:hAnsi="Myriad Pro"/>
          <w:color w:val="000000"/>
          <w:sz w:val="22"/>
          <w:szCs w:val="22"/>
        </w:rPr>
        <w:t xml:space="preserve"> </w:t>
      </w:r>
      <w:r w:rsidR="0058210F" w:rsidRPr="0058210F">
        <w:rPr>
          <w:rFonts w:ascii="Myriad Pro" w:eastAsia="MS Mincho" w:hAnsi="Myriad Pro"/>
          <w:sz w:val="22"/>
          <w:szCs w:val="22"/>
        </w:rPr>
        <w:t>away from one another (cf. John 15:12; 1 Pet 4:8)</w:t>
      </w:r>
    </w:p>
    <w:p w14:paraId="027FF966" w14:textId="754F0728" w:rsidR="0058210F" w:rsidRPr="0058210F" w:rsidRDefault="00877066"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u w:val="single"/>
        </w:rPr>
        <w:t>Change</w:t>
      </w:r>
      <w:r w:rsidR="00465F39">
        <w:rPr>
          <w:rFonts w:ascii="Myriad Pro" w:eastAsia="MS Gothic" w:hAnsi="Myriad Pro"/>
          <w:color w:val="000000"/>
          <w:sz w:val="22"/>
          <w:szCs w:val="22"/>
        </w:rPr>
        <w:t xml:space="preserve"> </w:t>
      </w:r>
      <w:r w:rsidR="0058210F" w:rsidRPr="0058210F">
        <w:rPr>
          <w:rFonts w:ascii="Myriad Pro" w:eastAsia="MS Mincho" w:hAnsi="Myriad Pro"/>
          <w:sz w:val="22"/>
          <w:szCs w:val="22"/>
        </w:rPr>
        <w:t xml:space="preserve">the subject (cf. </w:t>
      </w:r>
      <w:proofErr w:type="spellStart"/>
      <w:r w:rsidR="0058210F" w:rsidRPr="0058210F">
        <w:rPr>
          <w:rFonts w:ascii="Myriad Pro" w:eastAsia="MS Mincho" w:hAnsi="Myriad Pro"/>
          <w:sz w:val="22"/>
          <w:szCs w:val="22"/>
        </w:rPr>
        <w:t>Prov</w:t>
      </w:r>
      <w:proofErr w:type="spellEnd"/>
      <w:r w:rsidR="0058210F" w:rsidRPr="0058210F">
        <w:rPr>
          <w:rFonts w:ascii="Myriad Pro" w:eastAsia="MS Mincho" w:hAnsi="Myriad Pro"/>
          <w:sz w:val="22"/>
          <w:szCs w:val="22"/>
        </w:rPr>
        <w:t xml:space="preserve"> 12:22; </w:t>
      </w:r>
      <w:proofErr w:type="spellStart"/>
      <w:r w:rsidR="0058210F" w:rsidRPr="0058210F">
        <w:rPr>
          <w:rFonts w:ascii="Myriad Pro" w:eastAsia="MS Mincho" w:hAnsi="Myriad Pro"/>
          <w:sz w:val="22"/>
          <w:szCs w:val="22"/>
        </w:rPr>
        <w:t>Prov</w:t>
      </w:r>
      <w:proofErr w:type="spellEnd"/>
      <w:r w:rsidR="0058210F" w:rsidRPr="0058210F">
        <w:rPr>
          <w:rFonts w:ascii="Myriad Pro" w:eastAsia="MS Mincho" w:hAnsi="Myriad Pro"/>
          <w:sz w:val="22"/>
          <w:szCs w:val="22"/>
        </w:rPr>
        <w:t xml:space="preserve"> 24:28)</w:t>
      </w:r>
    </w:p>
    <w:p w14:paraId="11A029CD" w14:textId="7E23739B" w:rsidR="0058210F" w:rsidRPr="0058210F" w:rsidRDefault="00877066"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u w:val="single"/>
        </w:rPr>
        <w:t>Hide</w:t>
      </w:r>
      <w:r w:rsidR="00465F39">
        <w:rPr>
          <w:rFonts w:ascii="Myriad Pro" w:eastAsia="MS Gothic" w:hAnsi="Myriad Pro"/>
          <w:color w:val="000000"/>
          <w:sz w:val="22"/>
          <w:szCs w:val="22"/>
        </w:rPr>
        <w:t xml:space="preserve"> </w:t>
      </w:r>
      <w:r w:rsidR="0058210F" w:rsidRPr="0058210F">
        <w:rPr>
          <w:rFonts w:ascii="Myriad Pro" w:eastAsia="MS Mincho" w:hAnsi="Myriad Pro"/>
          <w:sz w:val="22"/>
          <w:szCs w:val="22"/>
        </w:rPr>
        <w:t>information,</w:t>
      </w:r>
      <w:r w:rsidR="0058210F">
        <w:rPr>
          <w:rFonts w:ascii="Myriad Pro" w:eastAsia="MS Mincho" w:hAnsi="Myriad Pro"/>
          <w:sz w:val="22"/>
          <w:szCs w:val="22"/>
        </w:rPr>
        <w:t xml:space="preserve"> sins, or bitterness (cf. </w:t>
      </w:r>
      <w:proofErr w:type="spellStart"/>
      <w:r w:rsidR="0058210F">
        <w:rPr>
          <w:rFonts w:ascii="Myriad Pro" w:eastAsia="MS Mincho" w:hAnsi="Myriad Pro"/>
          <w:sz w:val="22"/>
          <w:szCs w:val="22"/>
        </w:rPr>
        <w:t>Prov</w:t>
      </w:r>
      <w:proofErr w:type="spellEnd"/>
      <w:r w:rsidR="0058210F">
        <w:rPr>
          <w:rFonts w:ascii="Myriad Pro" w:eastAsia="MS Mincho" w:hAnsi="Myriad Pro"/>
          <w:sz w:val="22"/>
          <w:szCs w:val="22"/>
        </w:rPr>
        <w:t xml:space="preserve"> 24:8)</w:t>
      </w:r>
    </w:p>
    <w:p w14:paraId="1BC3BF13" w14:textId="26BD0B8C" w:rsidR="0058210F" w:rsidRPr="0058210F" w:rsidRDefault="0058210F" w:rsidP="0058210F">
      <w:pPr>
        <w:widowControl w:val="0"/>
        <w:numPr>
          <w:ilvl w:val="1"/>
          <w:numId w:val="37"/>
        </w:numPr>
        <w:spacing w:after="240"/>
        <w:rPr>
          <w:rFonts w:ascii="Myriad Pro" w:eastAsia="MS Mincho" w:hAnsi="Myriad Pro"/>
          <w:sz w:val="22"/>
          <w:szCs w:val="22"/>
        </w:rPr>
      </w:pPr>
      <w:r w:rsidRPr="0058210F">
        <w:rPr>
          <w:rFonts w:ascii="Myriad Pro" w:eastAsia="MS Mincho" w:hAnsi="Myriad Pro"/>
          <w:sz w:val="22"/>
          <w:szCs w:val="22"/>
        </w:rPr>
        <w:t xml:space="preserve">Some </w:t>
      </w:r>
      <w:r w:rsidR="00101897">
        <w:rPr>
          <w:rFonts w:ascii="Myriad Pro" w:eastAsia="MS Gothic" w:hAnsi="Myriad Pro"/>
          <w:color w:val="000000"/>
          <w:sz w:val="22"/>
          <w:szCs w:val="22"/>
        </w:rPr>
        <w:t>God</w:t>
      </w:r>
      <w:r w:rsidR="00A50E99">
        <w:rPr>
          <w:rFonts w:ascii="Myriad Pro" w:eastAsia="MS Mincho" w:hAnsi="Myriad Pro"/>
          <w:sz w:val="22"/>
          <w:szCs w:val="22"/>
        </w:rPr>
        <w:t>-honoring ways to avoid c</w:t>
      </w:r>
      <w:r w:rsidRPr="0058210F">
        <w:rPr>
          <w:rFonts w:ascii="Myriad Pro" w:eastAsia="MS Mincho" w:hAnsi="Myriad Pro"/>
          <w:sz w:val="22"/>
          <w:szCs w:val="22"/>
        </w:rPr>
        <w:t>onflict</w:t>
      </w:r>
    </w:p>
    <w:p w14:paraId="3F860ABA" w14:textId="7EF4037A" w:rsidR="0058210F" w:rsidRPr="0058210F" w:rsidRDefault="00877066"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u w:val="single"/>
        </w:rPr>
        <w:t>Seek</w:t>
      </w:r>
      <w:r w:rsidR="00465F39">
        <w:rPr>
          <w:rFonts w:ascii="Myriad Pro" w:eastAsia="MS Gothic" w:hAnsi="Myriad Pro"/>
          <w:color w:val="000000"/>
          <w:sz w:val="22"/>
          <w:szCs w:val="22"/>
        </w:rPr>
        <w:t xml:space="preserve"> </w:t>
      </w:r>
      <w:r w:rsidR="0058210F" w:rsidRPr="0058210F">
        <w:rPr>
          <w:rFonts w:ascii="Myriad Pro" w:eastAsia="MS Mincho" w:hAnsi="Myriad Pro"/>
          <w:sz w:val="22"/>
          <w:szCs w:val="22"/>
        </w:rPr>
        <w:t xml:space="preserve">to </w:t>
      </w:r>
      <w:r>
        <w:rPr>
          <w:rFonts w:ascii="Myriad Pro" w:eastAsia="MS Gothic" w:hAnsi="Myriad Pro"/>
          <w:color w:val="000000"/>
          <w:sz w:val="22"/>
          <w:szCs w:val="22"/>
          <w:u w:val="single"/>
        </w:rPr>
        <w:t>know</w:t>
      </w:r>
      <w:r w:rsidR="00465F39">
        <w:rPr>
          <w:rFonts w:ascii="Myriad Pro" w:eastAsia="MS Gothic" w:hAnsi="Myriad Pro"/>
          <w:color w:val="000000"/>
          <w:sz w:val="22"/>
          <w:szCs w:val="22"/>
        </w:rPr>
        <w:t xml:space="preserve"> </w:t>
      </w:r>
      <w:r w:rsidR="0058210F" w:rsidRPr="0058210F">
        <w:rPr>
          <w:rFonts w:ascii="Myriad Pro" w:eastAsia="MS Mincho" w:hAnsi="Myriad Pro"/>
          <w:sz w:val="22"/>
          <w:szCs w:val="22"/>
        </w:rPr>
        <w:t>your spouse well, appreciate him/her and underst</w:t>
      </w:r>
      <w:r w:rsidR="0058210F">
        <w:rPr>
          <w:rFonts w:ascii="Myriad Pro" w:eastAsia="MS Mincho" w:hAnsi="Myriad Pro"/>
          <w:sz w:val="22"/>
          <w:szCs w:val="22"/>
        </w:rPr>
        <w:t>and his/her perspective (1 Pet 3:7)</w:t>
      </w:r>
    </w:p>
    <w:p w14:paraId="507C1720" w14:textId="3C2761FE" w:rsidR="0058210F" w:rsidRPr="0058210F" w:rsidRDefault="005F5BB7"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rPr>
        <w:t>Gather</w:t>
      </w:r>
      <w:r w:rsidR="00465F39">
        <w:rPr>
          <w:rFonts w:ascii="Myriad Pro" w:eastAsia="MS Gothic" w:hAnsi="Myriad Pro"/>
          <w:color w:val="000000"/>
          <w:sz w:val="22"/>
          <w:szCs w:val="22"/>
        </w:rPr>
        <w:t xml:space="preserve"> </w:t>
      </w:r>
      <w:r w:rsidR="0058210F" w:rsidRPr="0058210F">
        <w:rPr>
          <w:rFonts w:ascii="Myriad Pro" w:eastAsia="MS Mincho" w:hAnsi="Myriad Pro"/>
          <w:sz w:val="22"/>
          <w:szCs w:val="22"/>
        </w:rPr>
        <w:t>plenty o</w:t>
      </w:r>
      <w:r w:rsidR="0058210F">
        <w:rPr>
          <w:rFonts w:ascii="Myriad Pro" w:eastAsia="MS Mincho" w:hAnsi="Myriad Pro"/>
          <w:sz w:val="22"/>
          <w:szCs w:val="22"/>
        </w:rPr>
        <w:t>f data before speaking (</w:t>
      </w:r>
      <w:proofErr w:type="spellStart"/>
      <w:r w:rsidR="0058210F">
        <w:rPr>
          <w:rFonts w:ascii="Myriad Pro" w:eastAsia="MS Mincho" w:hAnsi="Myriad Pro"/>
          <w:sz w:val="22"/>
          <w:szCs w:val="22"/>
        </w:rPr>
        <w:t>Prov</w:t>
      </w:r>
      <w:proofErr w:type="spellEnd"/>
      <w:r w:rsidR="0058210F">
        <w:rPr>
          <w:rFonts w:ascii="Myriad Pro" w:eastAsia="MS Mincho" w:hAnsi="Myriad Pro"/>
          <w:sz w:val="22"/>
          <w:szCs w:val="22"/>
        </w:rPr>
        <w:t xml:space="preserve"> 18:13, 17)</w:t>
      </w:r>
    </w:p>
    <w:p w14:paraId="16E132A9" w14:textId="36A3A2EB" w:rsidR="0058210F" w:rsidRPr="0058210F" w:rsidRDefault="005F5BB7"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rPr>
        <w:t>Pray</w:t>
      </w:r>
      <w:r w:rsidR="0058210F" w:rsidRPr="0058210F">
        <w:rPr>
          <w:rFonts w:ascii="Myriad Pro" w:eastAsia="MS Mincho" w:hAnsi="Myriad Pro"/>
          <w:sz w:val="22"/>
          <w:szCs w:val="22"/>
        </w:rPr>
        <w:t xml:space="preserve"> study and think about the issue before speaking, if possib</w:t>
      </w:r>
      <w:r w:rsidR="0058210F">
        <w:rPr>
          <w:rFonts w:ascii="Myriad Pro" w:eastAsia="MS Mincho" w:hAnsi="Myriad Pro"/>
          <w:sz w:val="22"/>
          <w:szCs w:val="22"/>
        </w:rPr>
        <w:t>le (</w:t>
      </w:r>
      <w:proofErr w:type="spellStart"/>
      <w:r w:rsidR="0058210F">
        <w:rPr>
          <w:rFonts w:ascii="Myriad Pro" w:eastAsia="MS Mincho" w:hAnsi="Myriad Pro"/>
          <w:sz w:val="22"/>
          <w:szCs w:val="22"/>
        </w:rPr>
        <w:t>Prov</w:t>
      </w:r>
      <w:proofErr w:type="spellEnd"/>
      <w:r w:rsidR="0058210F">
        <w:rPr>
          <w:rFonts w:ascii="Myriad Pro" w:eastAsia="MS Mincho" w:hAnsi="Myriad Pro"/>
          <w:sz w:val="22"/>
          <w:szCs w:val="22"/>
        </w:rPr>
        <w:t xml:space="preserve"> 15:28)</w:t>
      </w:r>
    </w:p>
    <w:p w14:paraId="23A54C4C" w14:textId="00194EE2" w:rsidR="0058210F" w:rsidRPr="0058210F" w:rsidRDefault="0058210F" w:rsidP="0058210F">
      <w:pPr>
        <w:widowControl w:val="0"/>
        <w:numPr>
          <w:ilvl w:val="2"/>
          <w:numId w:val="37"/>
        </w:numPr>
        <w:spacing w:after="240"/>
        <w:rPr>
          <w:rFonts w:ascii="Myriad Pro" w:eastAsia="MS Mincho" w:hAnsi="Myriad Pro"/>
          <w:sz w:val="22"/>
          <w:szCs w:val="22"/>
        </w:rPr>
      </w:pPr>
      <w:r w:rsidRPr="0058210F">
        <w:rPr>
          <w:rFonts w:ascii="Myriad Pro" w:eastAsia="MS Mincho" w:hAnsi="Myriad Pro"/>
          <w:sz w:val="22"/>
          <w:szCs w:val="22"/>
        </w:rPr>
        <w:t xml:space="preserve">Demonstrate and/or communicate your </w:t>
      </w:r>
      <w:r w:rsidR="00877066">
        <w:rPr>
          <w:rFonts w:ascii="Myriad Pro" w:eastAsia="MS Gothic" w:hAnsi="Myriad Pro"/>
          <w:color w:val="000000"/>
          <w:sz w:val="22"/>
          <w:szCs w:val="22"/>
          <w:u w:val="single"/>
        </w:rPr>
        <w:t>love</w:t>
      </w:r>
      <w:r w:rsidR="00465F39">
        <w:rPr>
          <w:rFonts w:ascii="Myriad Pro" w:eastAsia="MS Gothic" w:hAnsi="Myriad Pro"/>
          <w:color w:val="000000"/>
          <w:sz w:val="22"/>
          <w:szCs w:val="22"/>
        </w:rPr>
        <w:t xml:space="preserve"> </w:t>
      </w:r>
      <w:r w:rsidRPr="0058210F">
        <w:rPr>
          <w:rFonts w:ascii="Myriad Pro" w:eastAsia="MS Mincho" w:hAnsi="Myriad Pro"/>
          <w:sz w:val="22"/>
          <w:szCs w:val="22"/>
        </w:rPr>
        <w:t xml:space="preserve">and </w:t>
      </w:r>
      <w:r w:rsidR="00877066">
        <w:rPr>
          <w:rFonts w:ascii="Myriad Pro" w:eastAsia="MS Gothic" w:hAnsi="Myriad Pro"/>
          <w:color w:val="000000"/>
          <w:sz w:val="22"/>
          <w:szCs w:val="22"/>
          <w:u w:val="single"/>
        </w:rPr>
        <w:t>care</w:t>
      </w:r>
      <w:r w:rsidR="00465F39">
        <w:rPr>
          <w:rFonts w:ascii="Myriad Pro" w:eastAsia="MS Gothic" w:hAnsi="Myriad Pro"/>
          <w:color w:val="000000"/>
          <w:sz w:val="22"/>
          <w:szCs w:val="22"/>
        </w:rPr>
        <w:t xml:space="preserve"> </w:t>
      </w:r>
      <w:r w:rsidRPr="0058210F">
        <w:rPr>
          <w:rFonts w:ascii="Myriad Pro" w:eastAsia="MS Mincho" w:hAnsi="Myriad Pro"/>
          <w:sz w:val="22"/>
          <w:szCs w:val="22"/>
        </w:rPr>
        <w:t>at the time o</w:t>
      </w:r>
      <w:r>
        <w:rPr>
          <w:rFonts w:ascii="Myriad Pro" w:eastAsia="MS Mincho" w:hAnsi="Myriad Pro"/>
          <w:sz w:val="22"/>
          <w:szCs w:val="22"/>
        </w:rPr>
        <w:t>f disagreement (Rom 12:9-10)</w:t>
      </w:r>
    </w:p>
    <w:p w14:paraId="43F35890" w14:textId="2842C987" w:rsidR="0058210F" w:rsidRPr="0058210F" w:rsidRDefault="00877066"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u w:val="single"/>
        </w:rPr>
        <w:t>Listen</w:t>
      </w:r>
      <w:r w:rsidR="00465F39">
        <w:rPr>
          <w:rFonts w:ascii="Myriad Pro" w:eastAsia="MS Gothic" w:hAnsi="Myriad Pro"/>
          <w:color w:val="000000"/>
          <w:sz w:val="22"/>
          <w:szCs w:val="22"/>
        </w:rPr>
        <w:t xml:space="preserve"> </w:t>
      </w:r>
      <w:r w:rsidR="0058210F" w:rsidRPr="0058210F">
        <w:rPr>
          <w:rFonts w:ascii="Myriad Pro" w:eastAsia="MS Mincho" w:hAnsi="Myriad Pro"/>
          <w:sz w:val="22"/>
          <w:szCs w:val="22"/>
        </w:rPr>
        <w:t xml:space="preserve">more than you </w:t>
      </w:r>
      <w:r>
        <w:rPr>
          <w:rFonts w:ascii="Myriad Pro" w:eastAsia="MS Gothic" w:hAnsi="Myriad Pro"/>
          <w:color w:val="000000"/>
          <w:sz w:val="22"/>
          <w:szCs w:val="22"/>
          <w:u w:val="single"/>
        </w:rPr>
        <w:t>speak</w:t>
      </w:r>
      <w:r w:rsidR="0058210F">
        <w:rPr>
          <w:rFonts w:ascii="Myriad Pro" w:eastAsia="MS Mincho" w:hAnsi="Myriad Pro"/>
          <w:sz w:val="22"/>
          <w:szCs w:val="22"/>
        </w:rPr>
        <w:t xml:space="preserve"> but do speak</w:t>
      </w:r>
    </w:p>
    <w:p w14:paraId="699973DC" w14:textId="3572C2C5" w:rsidR="0058210F" w:rsidRPr="0058210F" w:rsidRDefault="0058210F" w:rsidP="0058210F">
      <w:pPr>
        <w:widowControl w:val="0"/>
        <w:numPr>
          <w:ilvl w:val="2"/>
          <w:numId w:val="37"/>
        </w:numPr>
        <w:spacing w:after="240"/>
        <w:rPr>
          <w:rFonts w:ascii="Myriad Pro" w:eastAsia="MS Mincho" w:hAnsi="Myriad Pro"/>
          <w:sz w:val="22"/>
          <w:szCs w:val="22"/>
        </w:rPr>
      </w:pPr>
      <w:r w:rsidRPr="0058210F">
        <w:rPr>
          <w:rFonts w:ascii="Myriad Pro" w:eastAsia="MS Mincho" w:hAnsi="Myriad Pro"/>
          <w:sz w:val="22"/>
          <w:szCs w:val="22"/>
        </w:rPr>
        <w:t xml:space="preserve">In matters of </w:t>
      </w:r>
      <w:r w:rsidR="005F5BB7">
        <w:rPr>
          <w:rFonts w:ascii="Myriad Pro" w:eastAsia="MS Gothic" w:hAnsi="Myriad Pro"/>
          <w:color w:val="000000"/>
          <w:sz w:val="22"/>
          <w:szCs w:val="22"/>
        </w:rPr>
        <w:t>sin</w:t>
      </w:r>
      <w:r w:rsidRPr="0058210F">
        <w:rPr>
          <w:rFonts w:ascii="Myriad Pro" w:eastAsia="MS Mincho" w:hAnsi="Myriad Pro"/>
          <w:sz w:val="22"/>
          <w:szCs w:val="22"/>
        </w:rPr>
        <w:t xml:space="preserve"> approach your spouse in </w:t>
      </w:r>
      <w:r w:rsidR="005F5BB7">
        <w:rPr>
          <w:rFonts w:ascii="Myriad Pro" w:eastAsia="MS Gothic" w:hAnsi="Myriad Pro"/>
          <w:color w:val="000000"/>
          <w:sz w:val="22"/>
          <w:szCs w:val="22"/>
        </w:rPr>
        <w:t>love</w:t>
      </w:r>
      <w:r w:rsidR="00465F39">
        <w:rPr>
          <w:rFonts w:ascii="Myriad Pro" w:eastAsia="MS Gothic" w:hAnsi="Myriad Pro"/>
          <w:color w:val="000000"/>
          <w:sz w:val="22"/>
          <w:szCs w:val="22"/>
        </w:rPr>
        <w:t xml:space="preserve"> </w:t>
      </w:r>
      <w:r>
        <w:rPr>
          <w:rFonts w:ascii="Myriad Pro" w:eastAsia="MS Mincho" w:hAnsi="Myriad Pro"/>
          <w:sz w:val="22"/>
          <w:szCs w:val="22"/>
        </w:rPr>
        <w:t>(</w:t>
      </w:r>
      <w:proofErr w:type="spellStart"/>
      <w:r>
        <w:rPr>
          <w:rFonts w:ascii="Myriad Pro" w:eastAsia="MS Mincho" w:hAnsi="Myriad Pro"/>
          <w:sz w:val="22"/>
          <w:szCs w:val="22"/>
        </w:rPr>
        <w:t>Eph</w:t>
      </w:r>
      <w:proofErr w:type="spellEnd"/>
      <w:r w:rsidRPr="0058210F">
        <w:rPr>
          <w:rFonts w:ascii="Myriad Pro" w:eastAsia="MS Mincho" w:hAnsi="Myriad Pro"/>
          <w:sz w:val="22"/>
          <w:szCs w:val="22"/>
        </w:rPr>
        <w:t xml:space="preserve"> 4:</w:t>
      </w:r>
      <w:r>
        <w:rPr>
          <w:rFonts w:ascii="Myriad Pro" w:eastAsia="MS Mincho" w:hAnsi="Myriad Pro"/>
          <w:sz w:val="22"/>
          <w:szCs w:val="22"/>
        </w:rPr>
        <w:t>15)</w:t>
      </w:r>
    </w:p>
    <w:p w14:paraId="4E1F3E7C" w14:textId="1731FB72" w:rsidR="0058210F" w:rsidRPr="0058210F" w:rsidRDefault="0058210F" w:rsidP="0058210F">
      <w:pPr>
        <w:widowControl w:val="0"/>
        <w:numPr>
          <w:ilvl w:val="2"/>
          <w:numId w:val="37"/>
        </w:numPr>
        <w:spacing w:after="240"/>
        <w:rPr>
          <w:rFonts w:ascii="Myriad Pro" w:eastAsia="MS Mincho" w:hAnsi="Myriad Pro"/>
          <w:sz w:val="22"/>
          <w:szCs w:val="22"/>
        </w:rPr>
      </w:pPr>
      <w:r w:rsidRPr="0058210F">
        <w:rPr>
          <w:rFonts w:ascii="Myriad Pro" w:eastAsia="MS Mincho" w:hAnsi="Myriad Pro"/>
          <w:sz w:val="22"/>
          <w:szCs w:val="22"/>
        </w:rPr>
        <w:t xml:space="preserve">In matters of </w:t>
      </w:r>
      <w:r w:rsidR="005F5BB7">
        <w:rPr>
          <w:rFonts w:ascii="Myriad Pro" w:eastAsia="MS Gothic" w:hAnsi="Myriad Pro"/>
          <w:color w:val="000000"/>
          <w:sz w:val="22"/>
          <w:szCs w:val="22"/>
        </w:rPr>
        <w:t xml:space="preserve">preference, prefer </w:t>
      </w:r>
      <w:r>
        <w:rPr>
          <w:rFonts w:ascii="Myriad Pro" w:eastAsia="MS Mincho" w:hAnsi="Myriad Pro"/>
          <w:sz w:val="22"/>
          <w:szCs w:val="22"/>
        </w:rPr>
        <w:t>your spouse (Rom 12:10)</w:t>
      </w:r>
    </w:p>
    <w:p w14:paraId="4C045A10" w14:textId="0A2C0EC5" w:rsidR="0058210F" w:rsidRPr="0058210F" w:rsidRDefault="0058210F" w:rsidP="0058210F">
      <w:pPr>
        <w:widowControl w:val="0"/>
        <w:numPr>
          <w:ilvl w:val="2"/>
          <w:numId w:val="37"/>
        </w:numPr>
        <w:spacing w:after="240"/>
        <w:rPr>
          <w:rFonts w:ascii="Myriad Pro" w:eastAsia="MS Mincho" w:hAnsi="Myriad Pro"/>
          <w:sz w:val="22"/>
          <w:szCs w:val="22"/>
        </w:rPr>
      </w:pPr>
      <w:r w:rsidRPr="0058210F">
        <w:rPr>
          <w:rFonts w:ascii="Myriad Pro" w:eastAsia="MS Mincho" w:hAnsi="Myriad Pro"/>
          <w:sz w:val="22"/>
          <w:szCs w:val="22"/>
        </w:rPr>
        <w:t xml:space="preserve">In matters of </w:t>
      </w:r>
      <w:r w:rsidR="005F5BB7">
        <w:rPr>
          <w:rFonts w:ascii="Myriad Pro" w:eastAsia="MS Gothic" w:hAnsi="Myriad Pro"/>
          <w:color w:val="000000"/>
          <w:sz w:val="22"/>
          <w:szCs w:val="22"/>
        </w:rPr>
        <w:t>wisdom</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 xml:space="preserve">and conscience, suggest </w:t>
      </w:r>
      <w:r w:rsidR="005F5BB7">
        <w:rPr>
          <w:rFonts w:ascii="Myriad Pro" w:eastAsia="MS Gothic" w:hAnsi="Myriad Pro"/>
          <w:color w:val="000000"/>
          <w:sz w:val="22"/>
          <w:szCs w:val="22"/>
        </w:rPr>
        <w:t>searching</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the Scriptures and getting godly counsel (</w:t>
      </w:r>
      <w:proofErr w:type="spellStart"/>
      <w:r>
        <w:rPr>
          <w:rFonts w:ascii="Myriad Pro" w:eastAsia="MS Mincho" w:hAnsi="Myriad Pro"/>
          <w:sz w:val="22"/>
          <w:szCs w:val="22"/>
        </w:rPr>
        <w:t>Prov</w:t>
      </w:r>
      <w:proofErr w:type="spellEnd"/>
      <w:r>
        <w:rPr>
          <w:rFonts w:ascii="Myriad Pro" w:eastAsia="MS Mincho" w:hAnsi="Myriad Pro"/>
          <w:sz w:val="22"/>
          <w:szCs w:val="22"/>
        </w:rPr>
        <w:t xml:space="preserve"> 11:14; 2 Tim 2:15)</w:t>
      </w:r>
    </w:p>
    <w:p w14:paraId="54C03488" w14:textId="30B74277" w:rsidR="0058210F" w:rsidRPr="0058210F" w:rsidRDefault="005F5BB7" w:rsidP="0058210F">
      <w:pPr>
        <w:widowControl w:val="0"/>
        <w:numPr>
          <w:ilvl w:val="2"/>
          <w:numId w:val="37"/>
        </w:numPr>
        <w:spacing w:after="240"/>
        <w:rPr>
          <w:rFonts w:ascii="Myriad Pro" w:eastAsia="MS Mincho" w:hAnsi="Myriad Pro"/>
          <w:sz w:val="22"/>
          <w:szCs w:val="22"/>
        </w:rPr>
      </w:pPr>
      <w:r>
        <w:rPr>
          <w:rFonts w:ascii="Myriad Pro" w:eastAsia="MS Gothic" w:hAnsi="Myriad Pro"/>
          <w:color w:val="000000"/>
          <w:sz w:val="22"/>
          <w:szCs w:val="22"/>
        </w:rPr>
        <w:t>Refuse</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to sin in your</w:t>
      </w:r>
      <w:r w:rsidR="0058210F">
        <w:rPr>
          <w:rFonts w:ascii="Myriad Pro" w:eastAsia="MS Mincho" w:hAnsi="Myriad Pro"/>
          <w:sz w:val="22"/>
          <w:szCs w:val="22"/>
        </w:rPr>
        <w:t xml:space="preserve"> communication (</w:t>
      </w:r>
      <w:proofErr w:type="spellStart"/>
      <w:r w:rsidR="0058210F">
        <w:rPr>
          <w:rFonts w:ascii="Myriad Pro" w:eastAsia="MS Mincho" w:hAnsi="Myriad Pro"/>
          <w:sz w:val="22"/>
          <w:szCs w:val="22"/>
        </w:rPr>
        <w:t>Prov</w:t>
      </w:r>
      <w:proofErr w:type="spellEnd"/>
      <w:r w:rsidR="0058210F">
        <w:rPr>
          <w:rFonts w:ascii="Myriad Pro" w:eastAsia="MS Mincho" w:hAnsi="Myriad Pro"/>
          <w:sz w:val="22"/>
          <w:szCs w:val="22"/>
        </w:rPr>
        <w:t xml:space="preserve"> 8:6-8)</w:t>
      </w:r>
    </w:p>
    <w:p w14:paraId="24B888B9" w14:textId="4B61B981" w:rsidR="0058210F" w:rsidRPr="0058210F" w:rsidRDefault="0058210F" w:rsidP="0058210F">
      <w:pPr>
        <w:widowControl w:val="0"/>
        <w:numPr>
          <w:ilvl w:val="2"/>
          <w:numId w:val="37"/>
        </w:numPr>
        <w:spacing w:after="240"/>
        <w:rPr>
          <w:rFonts w:ascii="Myriad Pro" w:eastAsia="MS Mincho" w:hAnsi="Myriad Pro"/>
          <w:sz w:val="22"/>
          <w:szCs w:val="22"/>
        </w:rPr>
      </w:pPr>
      <w:r w:rsidRPr="0058210F">
        <w:rPr>
          <w:rFonts w:ascii="Myriad Pro" w:eastAsia="MS Mincho" w:hAnsi="Myriad Pro"/>
          <w:sz w:val="22"/>
          <w:szCs w:val="22"/>
        </w:rPr>
        <w:t xml:space="preserve">Be </w:t>
      </w:r>
      <w:r w:rsidR="005F5BB7">
        <w:rPr>
          <w:rFonts w:ascii="Myriad Pro" w:eastAsia="MS Gothic" w:hAnsi="Myriad Pro"/>
          <w:color w:val="000000"/>
          <w:sz w:val="22"/>
          <w:szCs w:val="22"/>
        </w:rPr>
        <w:t>more</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interested in God’s glory and the other’s good, rather than having your</w:t>
      </w:r>
      <w:r>
        <w:rPr>
          <w:rFonts w:ascii="Myriad Pro" w:eastAsia="MS Mincho" w:hAnsi="Myriad Pro"/>
          <w:sz w:val="22"/>
          <w:szCs w:val="22"/>
        </w:rPr>
        <w:t xml:space="preserve"> own way, or being right (Josh 22:5; Rom 15:2)</w:t>
      </w:r>
    </w:p>
    <w:p w14:paraId="3D2E2F4F" w14:textId="3436B855" w:rsidR="0058210F" w:rsidRPr="0058210F" w:rsidRDefault="0058210F" w:rsidP="0058210F">
      <w:pPr>
        <w:widowControl w:val="0"/>
        <w:numPr>
          <w:ilvl w:val="2"/>
          <w:numId w:val="37"/>
        </w:numPr>
        <w:spacing w:after="240"/>
        <w:rPr>
          <w:rFonts w:ascii="Myriad Pro" w:eastAsia="MS Mincho" w:hAnsi="Myriad Pro"/>
          <w:sz w:val="22"/>
          <w:szCs w:val="22"/>
        </w:rPr>
      </w:pPr>
      <w:r w:rsidRPr="0058210F">
        <w:rPr>
          <w:rFonts w:ascii="Myriad Pro" w:eastAsia="MS Mincho" w:hAnsi="Myriad Pro"/>
          <w:sz w:val="22"/>
          <w:szCs w:val="22"/>
        </w:rPr>
        <w:t xml:space="preserve">Give a </w:t>
      </w:r>
      <w:r w:rsidR="00877066">
        <w:rPr>
          <w:rFonts w:ascii="Myriad Pro" w:eastAsia="MS Gothic" w:hAnsi="Myriad Pro"/>
          <w:color w:val="000000"/>
          <w:sz w:val="22"/>
          <w:szCs w:val="22"/>
          <w:u w:val="single"/>
        </w:rPr>
        <w:t>gentle</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 xml:space="preserve">and </w:t>
      </w:r>
      <w:r w:rsidR="00877066">
        <w:rPr>
          <w:rFonts w:ascii="Myriad Pro" w:eastAsia="MS Gothic" w:hAnsi="Myriad Pro"/>
          <w:color w:val="000000"/>
          <w:sz w:val="22"/>
          <w:szCs w:val="22"/>
          <w:u w:val="single"/>
        </w:rPr>
        <w:t>caring</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answe</w:t>
      </w:r>
      <w:r w:rsidR="007C1448">
        <w:rPr>
          <w:rFonts w:ascii="Myriad Pro" w:eastAsia="MS Mincho" w:hAnsi="Myriad Pro"/>
          <w:sz w:val="22"/>
          <w:szCs w:val="22"/>
        </w:rPr>
        <w:t>r to their angry words (</w:t>
      </w:r>
      <w:proofErr w:type="spellStart"/>
      <w:r w:rsidR="007C1448">
        <w:rPr>
          <w:rFonts w:ascii="Myriad Pro" w:eastAsia="MS Mincho" w:hAnsi="Myriad Pro"/>
          <w:sz w:val="22"/>
          <w:szCs w:val="22"/>
        </w:rPr>
        <w:t>Prov</w:t>
      </w:r>
      <w:proofErr w:type="spellEnd"/>
      <w:r w:rsidR="007C1448">
        <w:rPr>
          <w:rFonts w:ascii="Myriad Pro" w:eastAsia="MS Mincho" w:hAnsi="Myriad Pro"/>
          <w:sz w:val="22"/>
          <w:szCs w:val="22"/>
        </w:rPr>
        <w:t xml:space="preserve"> 15:1)</w:t>
      </w:r>
    </w:p>
    <w:p w14:paraId="32F1735B" w14:textId="1BFE2ADF" w:rsidR="0058210F" w:rsidRPr="0058210F" w:rsidRDefault="005F5BB7" w:rsidP="0058210F">
      <w:pPr>
        <w:pStyle w:val="ListParagraph"/>
        <w:widowControl w:val="0"/>
        <w:numPr>
          <w:ilvl w:val="0"/>
          <w:numId w:val="34"/>
        </w:numPr>
        <w:spacing w:after="240"/>
        <w:contextualSpacing w:val="0"/>
        <w:rPr>
          <w:rFonts w:ascii="Myriad Pro" w:eastAsia="MS Mincho" w:hAnsi="Myriad Pro"/>
          <w:sz w:val="22"/>
          <w:szCs w:val="22"/>
        </w:rPr>
      </w:pPr>
      <w:r>
        <w:rPr>
          <w:rFonts w:ascii="Myriad Pro" w:eastAsia="MS Gothic" w:hAnsi="Myriad Pro"/>
          <w:color w:val="000000"/>
          <w:sz w:val="22"/>
          <w:szCs w:val="22"/>
        </w:rPr>
        <w:t>Resolving</w:t>
      </w:r>
      <w:r w:rsidR="00E305DB">
        <w:rPr>
          <w:rFonts w:ascii="Myriad Pro" w:eastAsia="MS Gothic" w:hAnsi="Myriad Pro"/>
          <w:color w:val="000000"/>
          <w:sz w:val="22"/>
          <w:szCs w:val="22"/>
        </w:rPr>
        <w:t xml:space="preserve"> </w:t>
      </w:r>
      <w:r w:rsidR="0058210F">
        <w:rPr>
          <w:rFonts w:ascii="Myriad Pro" w:eastAsia="MS Mincho" w:hAnsi="Myriad Pro"/>
          <w:sz w:val="22"/>
          <w:szCs w:val="22"/>
        </w:rPr>
        <w:t>conflict</w:t>
      </w:r>
    </w:p>
    <w:p w14:paraId="112EC5C6" w14:textId="48D9ED99" w:rsidR="0058210F" w:rsidRPr="0058210F" w:rsidRDefault="0058210F" w:rsidP="00A50E99">
      <w:pPr>
        <w:widowControl w:val="0"/>
        <w:numPr>
          <w:ilvl w:val="1"/>
          <w:numId w:val="38"/>
        </w:numPr>
        <w:spacing w:after="240"/>
        <w:rPr>
          <w:rFonts w:ascii="Myriad Pro" w:eastAsia="MS Mincho" w:hAnsi="Myriad Pro"/>
          <w:sz w:val="22"/>
          <w:szCs w:val="22"/>
        </w:rPr>
      </w:pPr>
      <w:r w:rsidRPr="0058210F">
        <w:rPr>
          <w:rFonts w:ascii="Myriad Pro" w:eastAsia="MS Mincho" w:hAnsi="Myriad Pro"/>
          <w:sz w:val="22"/>
          <w:szCs w:val="22"/>
        </w:rPr>
        <w:t xml:space="preserve">Some </w:t>
      </w:r>
      <w:r w:rsidR="005F5BB7">
        <w:rPr>
          <w:rFonts w:ascii="Myriad Pro" w:eastAsia="MS Gothic" w:hAnsi="Myriad Pro"/>
          <w:color w:val="000000"/>
          <w:sz w:val="22"/>
          <w:szCs w:val="22"/>
        </w:rPr>
        <w:t>sinful</w:t>
      </w:r>
      <w:r w:rsidR="00E305DB">
        <w:rPr>
          <w:rFonts w:ascii="Myriad Pro" w:eastAsia="MS Gothic" w:hAnsi="Myriad Pro"/>
          <w:color w:val="000000"/>
          <w:sz w:val="22"/>
          <w:szCs w:val="22"/>
        </w:rPr>
        <w:t xml:space="preserve"> </w:t>
      </w:r>
      <w:r w:rsidR="00A50E99">
        <w:rPr>
          <w:rFonts w:ascii="Myriad Pro" w:eastAsia="MS Mincho" w:hAnsi="Myriad Pro"/>
          <w:sz w:val="22"/>
          <w:szCs w:val="22"/>
        </w:rPr>
        <w:t>ways to resolve c</w:t>
      </w:r>
      <w:r w:rsidRPr="0058210F">
        <w:rPr>
          <w:rFonts w:ascii="Myriad Pro" w:eastAsia="MS Mincho" w:hAnsi="Myriad Pro"/>
          <w:sz w:val="22"/>
          <w:szCs w:val="22"/>
        </w:rPr>
        <w:t>onflicts</w:t>
      </w:r>
    </w:p>
    <w:p w14:paraId="4A660130" w14:textId="6512C297" w:rsidR="0058210F" w:rsidRPr="0058210F" w:rsidRDefault="0058210F" w:rsidP="00A50E99">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Let </w:t>
      </w:r>
      <w:r w:rsidR="00877066">
        <w:rPr>
          <w:rFonts w:ascii="Myriad Pro" w:eastAsia="MS Gothic" w:hAnsi="Myriad Pro"/>
          <w:color w:val="000000"/>
          <w:sz w:val="22"/>
          <w:szCs w:val="22"/>
          <w:u w:val="single"/>
        </w:rPr>
        <w:t>time</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heal it (cf. M</w:t>
      </w:r>
      <w:r w:rsidR="00A50E99">
        <w:rPr>
          <w:rFonts w:ascii="Myriad Pro" w:eastAsia="MS Mincho" w:hAnsi="Myriad Pro"/>
          <w:sz w:val="22"/>
          <w:szCs w:val="22"/>
        </w:rPr>
        <w:t>a</w:t>
      </w:r>
      <w:r w:rsidRPr="0058210F">
        <w:rPr>
          <w:rFonts w:ascii="Myriad Pro" w:eastAsia="MS Mincho" w:hAnsi="Myriad Pro"/>
          <w:sz w:val="22"/>
          <w:szCs w:val="22"/>
        </w:rPr>
        <w:t>t</w:t>
      </w:r>
      <w:r w:rsidR="00A50E99">
        <w:rPr>
          <w:rFonts w:ascii="Myriad Pro" w:eastAsia="MS Mincho" w:hAnsi="Myriad Pro"/>
          <w:sz w:val="22"/>
          <w:szCs w:val="22"/>
        </w:rPr>
        <w:t xml:space="preserve">t 5:23-24; </w:t>
      </w:r>
      <w:proofErr w:type="spellStart"/>
      <w:r w:rsidR="00A50E99">
        <w:rPr>
          <w:rFonts w:ascii="Myriad Pro" w:eastAsia="MS Mincho" w:hAnsi="Myriad Pro"/>
          <w:sz w:val="22"/>
          <w:szCs w:val="22"/>
        </w:rPr>
        <w:t>Eph</w:t>
      </w:r>
      <w:proofErr w:type="spellEnd"/>
      <w:r w:rsidR="00A50E99">
        <w:rPr>
          <w:rFonts w:ascii="Myriad Pro" w:eastAsia="MS Mincho" w:hAnsi="Myriad Pro"/>
          <w:sz w:val="22"/>
          <w:szCs w:val="22"/>
        </w:rPr>
        <w:t xml:space="preserve"> 4:26)</w:t>
      </w:r>
    </w:p>
    <w:p w14:paraId="567A5B0D" w14:textId="332190B2" w:rsidR="0058210F" w:rsidRPr="0058210F" w:rsidRDefault="0058210F" w:rsidP="00A50E99">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Try to </w:t>
      </w:r>
      <w:r w:rsidR="005F5BB7">
        <w:rPr>
          <w:rFonts w:ascii="Myriad Pro" w:eastAsia="MS Gothic" w:hAnsi="Myriad Pro"/>
          <w:color w:val="000000"/>
          <w:sz w:val="22"/>
          <w:szCs w:val="22"/>
        </w:rPr>
        <w:t>bury</w:t>
      </w:r>
      <w:r w:rsidR="00E305DB">
        <w:rPr>
          <w:rFonts w:ascii="Myriad Pro" w:eastAsia="MS Gothic" w:hAnsi="Myriad Pro"/>
          <w:color w:val="000000"/>
          <w:sz w:val="22"/>
          <w:szCs w:val="22"/>
        </w:rPr>
        <w:t xml:space="preserve"> </w:t>
      </w:r>
      <w:r w:rsidR="00A50E99">
        <w:rPr>
          <w:rFonts w:ascii="Myriad Pro" w:eastAsia="MS Mincho" w:hAnsi="Myriad Pro"/>
          <w:sz w:val="22"/>
          <w:szCs w:val="22"/>
        </w:rPr>
        <w:t>it</w:t>
      </w:r>
    </w:p>
    <w:p w14:paraId="2F03DE43" w14:textId="31D9323F" w:rsidR="0058210F" w:rsidRPr="0058210F" w:rsidRDefault="005F5BB7" w:rsidP="00A50E99">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rPr>
        <w:lastRenderedPageBreak/>
        <w:t>Pretend</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it nev</w:t>
      </w:r>
      <w:r w:rsidR="00A50E99">
        <w:rPr>
          <w:rFonts w:ascii="Myriad Pro" w:eastAsia="MS Mincho" w:hAnsi="Myriad Pro"/>
          <w:sz w:val="22"/>
          <w:szCs w:val="22"/>
        </w:rPr>
        <w:t>er happened (cf. Phil 4:8a)</w:t>
      </w:r>
    </w:p>
    <w:p w14:paraId="3B4C2500" w14:textId="2AEA1C22" w:rsidR="0058210F" w:rsidRPr="0058210F" w:rsidRDefault="00877066" w:rsidP="00A50E99">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u w:val="single"/>
        </w:rPr>
        <w:t>Wait</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for the other person to initiate th</w:t>
      </w:r>
      <w:r w:rsidR="00A50E99">
        <w:rPr>
          <w:rFonts w:ascii="Myriad Pro" w:eastAsia="MS Mincho" w:hAnsi="Myriad Pro"/>
          <w:sz w:val="22"/>
          <w:szCs w:val="22"/>
        </w:rPr>
        <w:t>e resolution process (cf. Matt 5:23-24)</w:t>
      </w:r>
    </w:p>
    <w:p w14:paraId="386FC88C" w14:textId="40019347" w:rsidR="0058210F" w:rsidRPr="0058210F" w:rsidRDefault="00877066" w:rsidP="00A50E99">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u w:val="single"/>
        </w:rPr>
        <w:t>Punish</w:t>
      </w:r>
      <w:bookmarkStart w:id="0" w:name="_GoBack"/>
      <w:bookmarkEnd w:id="0"/>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the other person until they change and take all the bla</w:t>
      </w:r>
      <w:r w:rsidR="00A50E99">
        <w:rPr>
          <w:rFonts w:ascii="Myriad Pro" w:eastAsia="MS Mincho" w:hAnsi="Myriad Pro"/>
          <w:sz w:val="22"/>
          <w:szCs w:val="22"/>
        </w:rPr>
        <w:t>me (cf. Gal 6:1; Rom 12:9-20)</w:t>
      </w:r>
    </w:p>
    <w:p w14:paraId="3A7D5B57" w14:textId="12BE8E87" w:rsidR="0058210F" w:rsidRPr="0058210F" w:rsidRDefault="0058210F" w:rsidP="00B4759A">
      <w:pPr>
        <w:widowControl w:val="0"/>
        <w:numPr>
          <w:ilvl w:val="1"/>
          <w:numId w:val="38"/>
        </w:numPr>
        <w:spacing w:after="240"/>
        <w:rPr>
          <w:rFonts w:ascii="Myriad Pro" w:eastAsia="MS Mincho" w:hAnsi="Myriad Pro"/>
          <w:sz w:val="22"/>
          <w:szCs w:val="22"/>
        </w:rPr>
      </w:pPr>
      <w:r w:rsidRPr="0058210F">
        <w:rPr>
          <w:rFonts w:ascii="Myriad Pro" w:eastAsia="MS Mincho" w:hAnsi="Myriad Pro"/>
          <w:sz w:val="22"/>
          <w:szCs w:val="22"/>
        </w:rPr>
        <w:t xml:space="preserve">A </w:t>
      </w:r>
      <w:r w:rsidR="000939C0">
        <w:rPr>
          <w:rFonts w:ascii="Myriad Pro" w:eastAsia="MS Mincho" w:hAnsi="Myriad Pro"/>
          <w:sz w:val="22"/>
          <w:szCs w:val="22"/>
        </w:rPr>
        <w:t>biblical</w:t>
      </w:r>
      <w:r w:rsidR="00E305DB">
        <w:rPr>
          <w:rFonts w:ascii="Myriad Pro" w:eastAsia="MS Gothic" w:hAnsi="Myriad Pro"/>
          <w:color w:val="000000"/>
          <w:sz w:val="22"/>
          <w:szCs w:val="22"/>
        </w:rPr>
        <w:t xml:space="preserve"> </w:t>
      </w:r>
      <w:r w:rsidR="00B4759A">
        <w:rPr>
          <w:rFonts w:ascii="Myriad Pro" w:eastAsia="MS Mincho" w:hAnsi="Myriad Pro"/>
          <w:sz w:val="22"/>
          <w:szCs w:val="22"/>
        </w:rPr>
        <w:t>way to resolve c</w:t>
      </w:r>
      <w:r w:rsidRPr="0058210F">
        <w:rPr>
          <w:rFonts w:ascii="Myriad Pro" w:eastAsia="MS Mincho" w:hAnsi="Myriad Pro"/>
          <w:sz w:val="22"/>
          <w:szCs w:val="22"/>
        </w:rPr>
        <w:t>onflict</w:t>
      </w:r>
    </w:p>
    <w:p w14:paraId="7625FAE9" w14:textId="5E68771F" w:rsidR="0058210F" w:rsidRPr="0058210F" w:rsidRDefault="000939C0" w:rsidP="00B4759A">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rPr>
        <w:t>Confess</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any sin that you are aware</w:t>
      </w:r>
      <w:r w:rsidR="00B4759A">
        <w:rPr>
          <w:rFonts w:ascii="Myriad Pro" w:eastAsia="MS Mincho" w:hAnsi="Myriad Pro"/>
          <w:sz w:val="22"/>
          <w:szCs w:val="22"/>
        </w:rPr>
        <w:t xml:space="preserve"> of to God (Ps 139:23-24; 1 John 1:9-10)</w:t>
      </w:r>
    </w:p>
    <w:p w14:paraId="6AFC4E9C" w14:textId="6A8AD208" w:rsidR="0058210F" w:rsidRPr="0058210F" w:rsidRDefault="000939C0" w:rsidP="00B4759A">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rPr>
        <w:t>Go</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 xml:space="preserve">to your spouse, </w:t>
      </w:r>
      <w:r>
        <w:rPr>
          <w:rFonts w:ascii="Myriad Pro" w:eastAsia="MS Mincho" w:hAnsi="Myriad Pro"/>
          <w:sz w:val="22"/>
          <w:szCs w:val="22"/>
        </w:rPr>
        <w:t>ask</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 xml:space="preserve">forgiveness for each thing you did specifically and </w:t>
      </w:r>
      <w:r>
        <w:rPr>
          <w:rFonts w:ascii="Myriad Pro" w:eastAsia="MS Gothic" w:hAnsi="Myriad Pro"/>
          <w:color w:val="000000"/>
          <w:sz w:val="22"/>
          <w:szCs w:val="22"/>
        </w:rPr>
        <w:t xml:space="preserve">discuss </w:t>
      </w:r>
      <w:r w:rsidR="0058210F" w:rsidRPr="0058210F">
        <w:rPr>
          <w:rFonts w:ascii="Myriad Pro" w:eastAsia="MS Mincho" w:hAnsi="Myriad Pro"/>
          <w:sz w:val="22"/>
          <w:szCs w:val="22"/>
        </w:rPr>
        <w:t>your plan no</w:t>
      </w:r>
      <w:r w:rsidR="00B4759A">
        <w:rPr>
          <w:rFonts w:ascii="Myriad Pro" w:eastAsia="MS Mincho" w:hAnsi="Myriad Pro"/>
          <w:sz w:val="22"/>
          <w:szCs w:val="22"/>
        </w:rPr>
        <w:t>t to do those things again (</w:t>
      </w:r>
      <w:proofErr w:type="spellStart"/>
      <w:r w:rsidR="00B4759A">
        <w:rPr>
          <w:rFonts w:ascii="Myriad Pro" w:eastAsia="MS Mincho" w:hAnsi="Myriad Pro"/>
          <w:sz w:val="22"/>
          <w:szCs w:val="22"/>
        </w:rPr>
        <w:t>Eph</w:t>
      </w:r>
      <w:proofErr w:type="spellEnd"/>
      <w:r w:rsidR="00B4759A">
        <w:rPr>
          <w:rFonts w:ascii="Myriad Pro" w:eastAsia="MS Mincho" w:hAnsi="Myriad Pro"/>
          <w:sz w:val="22"/>
          <w:szCs w:val="22"/>
        </w:rPr>
        <w:t xml:space="preserve"> 4:32; James 5:16)</w:t>
      </w:r>
    </w:p>
    <w:p w14:paraId="328ADE26" w14:textId="527666A1" w:rsidR="0058210F" w:rsidRPr="0058210F" w:rsidRDefault="000939C0" w:rsidP="00B4759A">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rPr>
        <w:t>Express</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 xml:space="preserve">a </w:t>
      </w:r>
      <w:r>
        <w:rPr>
          <w:rFonts w:ascii="Myriad Pro" w:eastAsia="MS Mincho" w:hAnsi="Myriad Pro"/>
          <w:sz w:val="22"/>
          <w:szCs w:val="22"/>
        </w:rPr>
        <w:t>desire</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to resolve the conflict fully and decide together when the best</w:t>
      </w:r>
      <w:r w:rsidR="00B4759A">
        <w:rPr>
          <w:rFonts w:ascii="Myriad Pro" w:eastAsia="MS Mincho" w:hAnsi="Myriad Pro"/>
          <w:sz w:val="22"/>
          <w:szCs w:val="22"/>
        </w:rPr>
        <w:t xml:space="preserve"> time to do that would be (</w:t>
      </w:r>
      <w:proofErr w:type="spellStart"/>
      <w:r w:rsidR="00B4759A">
        <w:rPr>
          <w:rFonts w:ascii="Myriad Pro" w:eastAsia="MS Mincho" w:hAnsi="Myriad Pro"/>
          <w:sz w:val="22"/>
          <w:szCs w:val="22"/>
        </w:rPr>
        <w:t>Prov</w:t>
      </w:r>
      <w:proofErr w:type="spellEnd"/>
      <w:r w:rsidR="00B4759A">
        <w:rPr>
          <w:rFonts w:ascii="Myriad Pro" w:eastAsia="MS Mincho" w:hAnsi="Myriad Pro"/>
          <w:sz w:val="22"/>
          <w:szCs w:val="22"/>
        </w:rPr>
        <w:t xml:space="preserve"> 15:28)</w:t>
      </w:r>
    </w:p>
    <w:p w14:paraId="05C35787" w14:textId="26C3EE35"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Come </w:t>
      </w:r>
      <w:r w:rsidR="000939C0">
        <w:rPr>
          <w:rFonts w:ascii="Myriad Pro" w:eastAsia="MS Mincho" w:hAnsi="Myriad Pro"/>
          <w:sz w:val="22"/>
          <w:szCs w:val="22"/>
        </w:rPr>
        <w:t>together</w:t>
      </w:r>
      <w:r w:rsidR="00E305DB">
        <w:rPr>
          <w:rFonts w:ascii="Myriad Pro" w:eastAsia="MS Gothic" w:hAnsi="Myriad Pro"/>
          <w:color w:val="000000"/>
          <w:sz w:val="22"/>
          <w:szCs w:val="22"/>
        </w:rPr>
        <w:t xml:space="preserve"> </w:t>
      </w:r>
      <w:r w:rsidR="00B4759A">
        <w:rPr>
          <w:rFonts w:ascii="Myriad Pro" w:eastAsia="MS Mincho" w:hAnsi="Myriad Pro"/>
          <w:sz w:val="22"/>
          <w:szCs w:val="22"/>
        </w:rPr>
        <w:t>at the appointed time</w:t>
      </w:r>
    </w:p>
    <w:p w14:paraId="32017C8F" w14:textId="2162D6F5"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Pray </w:t>
      </w:r>
      <w:r w:rsidR="000939C0">
        <w:rPr>
          <w:rFonts w:ascii="Myriad Pro" w:eastAsia="MS Mincho" w:hAnsi="Myriad Pro"/>
          <w:sz w:val="22"/>
          <w:szCs w:val="22"/>
        </w:rPr>
        <w:t>together</w:t>
      </w:r>
      <w:r w:rsidR="00E305DB">
        <w:rPr>
          <w:rFonts w:ascii="Myriad Pro" w:eastAsia="MS Gothic" w:hAnsi="Myriad Pro"/>
          <w:color w:val="000000"/>
          <w:sz w:val="22"/>
          <w:szCs w:val="22"/>
        </w:rPr>
        <w:t xml:space="preserve"> </w:t>
      </w:r>
      <w:r w:rsidR="00B4759A">
        <w:rPr>
          <w:rFonts w:ascii="Myriad Pro" w:eastAsia="MS Mincho" w:hAnsi="Myriad Pro"/>
          <w:sz w:val="22"/>
          <w:szCs w:val="22"/>
        </w:rPr>
        <w:t>for God’s wisdom, self-control and speech (Prov16:32; James 1:5)</w:t>
      </w:r>
    </w:p>
    <w:p w14:paraId="5DB1A01E" w14:textId="2F3DB09E" w:rsidR="0058210F" w:rsidRPr="0058210F" w:rsidRDefault="000939C0" w:rsidP="00B4759A">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rPr>
        <w:t>Review</w:t>
      </w:r>
      <w:r w:rsidR="00E305DB">
        <w:rPr>
          <w:rFonts w:ascii="Myriad Pro" w:eastAsia="MS Gothic" w:hAnsi="Myriad Pro"/>
          <w:color w:val="000000"/>
          <w:sz w:val="22"/>
          <w:szCs w:val="22"/>
        </w:rPr>
        <w:t xml:space="preserve"> </w:t>
      </w:r>
      <w:r w:rsidR="0058210F" w:rsidRPr="0058210F">
        <w:rPr>
          <w:rFonts w:ascii="Myriad Pro" w:eastAsia="MS Mincho" w:hAnsi="Myriad Pro"/>
          <w:sz w:val="22"/>
          <w:szCs w:val="22"/>
        </w:rPr>
        <w:t>Go</w:t>
      </w:r>
      <w:r w:rsidR="00B4759A">
        <w:rPr>
          <w:rFonts w:ascii="Myriad Pro" w:eastAsia="MS Mincho" w:hAnsi="Myriad Pro"/>
          <w:sz w:val="22"/>
          <w:szCs w:val="22"/>
        </w:rPr>
        <w:t>d’s rules of communication (</w:t>
      </w:r>
      <w:proofErr w:type="spellStart"/>
      <w:r w:rsidR="00B4759A">
        <w:rPr>
          <w:rFonts w:ascii="Myriad Pro" w:eastAsia="MS Mincho" w:hAnsi="Myriad Pro"/>
          <w:sz w:val="22"/>
          <w:szCs w:val="22"/>
        </w:rPr>
        <w:t>Eph</w:t>
      </w:r>
      <w:proofErr w:type="spellEnd"/>
      <w:r w:rsidR="00B4759A">
        <w:rPr>
          <w:rFonts w:ascii="Myriad Pro" w:eastAsia="MS Mincho" w:hAnsi="Myriad Pro"/>
          <w:sz w:val="22"/>
          <w:szCs w:val="22"/>
        </w:rPr>
        <w:t xml:space="preserve"> 4:15, 26-32)</w:t>
      </w:r>
    </w:p>
    <w:p w14:paraId="0EC8AB85" w14:textId="2E7A9E7F"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Each one should take a turn to </w:t>
      </w:r>
      <w:r w:rsidR="000939C0">
        <w:rPr>
          <w:rFonts w:ascii="Myriad Pro" w:eastAsia="MS Mincho" w:hAnsi="Myriad Pro"/>
          <w:sz w:val="22"/>
          <w:szCs w:val="22"/>
        </w:rPr>
        <w:t>confess</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any sin that has not been confessed (to God and sp</w:t>
      </w:r>
      <w:r w:rsidR="00B4759A">
        <w:rPr>
          <w:rFonts w:ascii="Myriad Pro" w:eastAsia="MS Mincho" w:hAnsi="Myriad Pro"/>
          <w:sz w:val="22"/>
          <w:szCs w:val="22"/>
        </w:rPr>
        <w:t>ouse), and ask forgiveness (</w:t>
      </w:r>
      <w:proofErr w:type="spellStart"/>
      <w:r w:rsidR="00B4759A">
        <w:rPr>
          <w:rFonts w:ascii="Myriad Pro" w:eastAsia="MS Mincho" w:hAnsi="Myriad Pro"/>
          <w:sz w:val="22"/>
          <w:szCs w:val="22"/>
        </w:rPr>
        <w:t>Eph</w:t>
      </w:r>
      <w:proofErr w:type="spellEnd"/>
      <w:r w:rsidR="00B4759A">
        <w:rPr>
          <w:rFonts w:ascii="Myriad Pro" w:eastAsia="MS Mincho" w:hAnsi="Myriad Pro"/>
          <w:sz w:val="22"/>
          <w:szCs w:val="22"/>
        </w:rPr>
        <w:t xml:space="preserve"> 4:32; James </w:t>
      </w:r>
      <w:r w:rsidRPr="0058210F">
        <w:rPr>
          <w:rFonts w:ascii="Myriad Pro" w:eastAsia="MS Mincho" w:hAnsi="Myriad Pro"/>
          <w:sz w:val="22"/>
          <w:szCs w:val="22"/>
        </w:rPr>
        <w:t>5:1</w:t>
      </w:r>
      <w:r w:rsidR="00B4759A">
        <w:rPr>
          <w:rFonts w:ascii="Myriad Pro" w:eastAsia="MS Mincho" w:hAnsi="Myriad Pro"/>
          <w:sz w:val="22"/>
          <w:szCs w:val="22"/>
        </w:rPr>
        <w:t>6; 1 John 1:9)</w:t>
      </w:r>
    </w:p>
    <w:p w14:paraId="0596F994" w14:textId="227A423B"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Begin </w:t>
      </w:r>
      <w:r w:rsidR="000939C0">
        <w:rPr>
          <w:rFonts w:ascii="Myriad Pro" w:eastAsia="MS Mincho" w:hAnsi="Myriad Pro"/>
          <w:sz w:val="22"/>
          <w:szCs w:val="22"/>
        </w:rPr>
        <w:t>discussing</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the issues</w:t>
      </w:r>
      <w:r w:rsidR="00B4759A">
        <w:rPr>
          <w:rFonts w:ascii="Myriad Pro" w:eastAsia="MS Mincho" w:hAnsi="Myriad Pro"/>
          <w:sz w:val="22"/>
          <w:szCs w:val="22"/>
        </w:rPr>
        <w:t xml:space="preserve"> that precipitated the conflict</w:t>
      </w:r>
    </w:p>
    <w:p w14:paraId="0BF154F9" w14:textId="2B0A99BB"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Decide what you can </w:t>
      </w:r>
      <w:r w:rsidR="000939C0">
        <w:rPr>
          <w:rFonts w:ascii="Myriad Pro" w:eastAsia="MS Mincho" w:hAnsi="Myriad Pro"/>
          <w:sz w:val="22"/>
          <w:szCs w:val="22"/>
        </w:rPr>
        <w:t>agree</w:t>
      </w:r>
      <w:r w:rsidR="00E305DB">
        <w:rPr>
          <w:rFonts w:ascii="Myriad Pro" w:eastAsia="MS Gothic" w:hAnsi="Myriad Pro"/>
          <w:color w:val="000000"/>
          <w:sz w:val="22"/>
          <w:szCs w:val="22"/>
        </w:rPr>
        <w:t xml:space="preserve"> </w:t>
      </w:r>
      <w:r w:rsidR="00B4759A">
        <w:rPr>
          <w:rFonts w:ascii="Myriad Pro" w:eastAsia="MS Mincho" w:hAnsi="Myriad Pro"/>
          <w:sz w:val="22"/>
          <w:szCs w:val="22"/>
        </w:rPr>
        <w:t>upon (each takes a turn)</w:t>
      </w:r>
    </w:p>
    <w:p w14:paraId="44557C65" w14:textId="6487214B"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Decide what you do </w:t>
      </w:r>
      <w:r w:rsidR="000939C0">
        <w:rPr>
          <w:rFonts w:ascii="Myriad Pro" w:eastAsia="MS Mincho" w:hAnsi="Myriad Pro"/>
          <w:sz w:val="22"/>
          <w:szCs w:val="22"/>
        </w:rPr>
        <w:t>not</w:t>
      </w:r>
      <w:r w:rsidR="00E305DB">
        <w:rPr>
          <w:rFonts w:ascii="Myriad Pro" w:eastAsia="MS Gothic" w:hAnsi="Myriad Pro"/>
          <w:color w:val="000000"/>
          <w:sz w:val="22"/>
          <w:szCs w:val="22"/>
        </w:rPr>
        <w:t xml:space="preserve"> </w:t>
      </w:r>
      <w:r w:rsidR="00B4759A">
        <w:rPr>
          <w:rFonts w:ascii="Myriad Pro" w:eastAsia="MS Mincho" w:hAnsi="Myriad Pro"/>
          <w:sz w:val="22"/>
          <w:szCs w:val="22"/>
        </w:rPr>
        <w:t>agree upon (each takes a turn)</w:t>
      </w:r>
    </w:p>
    <w:p w14:paraId="1E92016A" w14:textId="2AE760E3"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Decide what kind of </w:t>
      </w:r>
      <w:r w:rsidR="000939C0">
        <w:rPr>
          <w:rFonts w:ascii="Myriad Pro" w:eastAsia="MS Mincho" w:hAnsi="Myriad Pro"/>
          <w:sz w:val="22"/>
          <w:szCs w:val="22"/>
        </w:rPr>
        <w:t>issue</w:t>
      </w:r>
      <w:r w:rsidRPr="0058210F">
        <w:rPr>
          <w:rFonts w:ascii="Myriad Pro" w:eastAsia="MS Mincho" w:hAnsi="Myriad Pro"/>
          <w:sz w:val="22"/>
          <w:szCs w:val="22"/>
        </w:rPr>
        <w:t>(s) you are d</w:t>
      </w:r>
      <w:r w:rsidR="00B4759A">
        <w:rPr>
          <w:rFonts w:ascii="Myriad Pro" w:eastAsia="MS Mincho" w:hAnsi="Myriad Pro"/>
          <w:sz w:val="22"/>
          <w:szCs w:val="22"/>
        </w:rPr>
        <w:t>ealing with (each offers input)</w:t>
      </w:r>
    </w:p>
    <w:p w14:paraId="5F4EE6CC" w14:textId="7CCF7DD2" w:rsidR="0058210F" w:rsidRP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Decide on specific </w:t>
      </w:r>
      <w:r w:rsidR="000939C0">
        <w:rPr>
          <w:rFonts w:ascii="Myriad Pro" w:eastAsia="MS Mincho" w:hAnsi="Myriad Pro"/>
          <w:sz w:val="22"/>
          <w:szCs w:val="22"/>
        </w:rPr>
        <w:t>steps</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to resolve the issue (each off</w:t>
      </w:r>
      <w:r w:rsidR="00B4759A">
        <w:rPr>
          <w:rFonts w:ascii="Myriad Pro" w:eastAsia="MS Mincho" w:hAnsi="Myriad Pro"/>
          <w:sz w:val="22"/>
          <w:szCs w:val="22"/>
        </w:rPr>
        <w:t>ers input)</w:t>
      </w:r>
    </w:p>
    <w:p w14:paraId="70F90EED" w14:textId="02DC8C75" w:rsidR="0058210F" w:rsidRPr="0058210F" w:rsidRDefault="000939C0" w:rsidP="00B4759A">
      <w:pPr>
        <w:widowControl w:val="0"/>
        <w:numPr>
          <w:ilvl w:val="2"/>
          <w:numId w:val="38"/>
        </w:numPr>
        <w:spacing w:after="240"/>
        <w:rPr>
          <w:rFonts w:ascii="Myriad Pro" w:eastAsia="MS Mincho" w:hAnsi="Myriad Pro"/>
          <w:sz w:val="22"/>
          <w:szCs w:val="22"/>
        </w:rPr>
      </w:pPr>
      <w:r>
        <w:rPr>
          <w:rFonts w:ascii="Myriad Pro" w:eastAsia="MS Gothic" w:hAnsi="Myriad Pro"/>
          <w:color w:val="000000"/>
          <w:sz w:val="22"/>
          <w:szCs w:val="22"/>
        </w:rPr>
        <w:t>Together</w:t>
      </w:r>
      <w:r w:rsidR="0058210F" w:rsidRPr="0058210F">
        <w:rPr>
          <w:rFonts w:ascii="Myriad Pro" w:eastAsia="MS Mincho" w:hAnsi="Myriad Pro"/>
          <w:sz w:val="22"/>
          <w:szCs w:val="22"/>
        </w:rPr>
        <w:t>, begin carrying out the appropr</w:t>
      </w:r>
      <w:r w:rsidR="00B4759A">
        <w:rPr>
          <w:rFonts w:ascii="Myriad Pro" w:eastAsia="MS Mincho" w:hAnsi="Myriad Pro"/>
          <w:sz w:val="22"/>
          <w:szCs w:val="22"/>
        </w:rPr>
        <w:t>iate steps to resolve the issue</w:t>
      </w:r>
    </w:p>
    <w:p w14:paraId="5CCFCAA1" w14:textId="3297FD68" w:rsid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Decide if and when you </w:t>
      </w:r>
      <w:r w:rsidR="00B4759A">
        <w:rPr>
          <w:rFonts w:ascii="Myriad Pro" w:eastAsia="MS Mincho" w:hAnsi="Myriad Pro"/>
          <w:sz w:val="22"/>
          <w:szCs w:val="22"/>
        </w:rPr>
        <w:t>need to discuss the issue again</w:t>
      </w:r>
    </w:p>
    <w:p w14:paraId="666AD1DB" w14:textId="4EC4B51B" w:rsidR="0058210F" w:rsidRDefault="0058210F" w:rsidP="00B4759A">
      <w:pPr>
        <w:widowControl w:val="0"/>
        <w:numPr>
          <w:ilvl w:val="2"/>
          <w:numId w:val="38"/>
        </w:numPr>
        <w:spacing w:after="240"/>
        <w:rPr>
          <w:rFonts w:ascii="Myriad Pro" w:eastAsia="MS Mincho" w:hAnsi="Myriad Pro"/>
          <w:sz w:val="22"/>
          <w:szCs w:val="22"/>
        </w:rPr>
      </w:pPr>
      <w:r w:rsidRPr="0058210F">
        <w:rPr>
          <w:rFonts w:ascii="Myriad Pro" w:eastAsia="MS Mincho" w:hAnsi="Myriad Pro"/>
          <w:sz w:val="22"/>
          <w:szCs w:val="22"/>
        </w:rPr>
        <w:t xml:space="preserve">End your time together with </w:t>
      </w:r>
      <w:r w:rsidR="000939C0">
        <w:rPr>
          <w:rFonts w:ascii="Myriad Pro" w:eastAsia="MS Gothic" w:hAnsi="Myriad Pro"/>
          <w:color w:val="000000"/>
          <w:sz w:val="22"/>
          <w:szCs w:val="22"/>
        </w:rPr>
        <w:t>prayer</w:t>
      </w:r>
      <w:r w:rsidR="00E305DB">
        <w:rPr>
          <w:rFonts w:ascii="Myriad Pro" w:eastAsia="MS Gothic" w:hAnsi="Myriad Pro"/>
          <w:color w:val="000000"/>
          <w:sz w:val="22"/>
          <w:szCs w:val="22"/>
        </w:rPr>
        <w:t xml:space="preserve"> </w:t>
      </w:r>
      <w:r w:rsidRPr="0058210F">
        <w:rPr>
          <w:rFonts w:ascii="Myriad Pro" w:eastAsia="MS Mincho" w:hAnsi="Myriad Pro"/>
          <w:sz w:val="22"/>
          <w:szCs w:val="22"/>
        </w:rPr>
        <w:t xml:space="preserve">and an expression of </w:t>
      </w:r>
      <w:r w:rsidR="000939C0">
        <w:rPr>
          <w:rFonts w:ascii="Myriad Pro" w:eastAsia="MS Mincho" w:hAnsi="Myriad Pro"/>
          <w:sz w:val="22"/>
          <w:szCs w:val="22"/>
        </w:rPr>
        <w:t>love</w:t>
      </w:r>
    </w:p>
    <w:p w14:paraId="5C654196" w14:textId="33920BDB" w:rsidR="00521297" w:rsidRDefault="00521297">
      <w:pPr>
        <w:rPr>
          <w:rFonts w:ascii="Myriad Pro" w:eastAsia="MS Mincho" w:hAnsi="Myriad Pro"/>
          <w:sz w:val="22"/>
          <w:szCs w:val="22"/>
        </w:rPr>
      </w:pPr>
      <w:r>
        <w:rPr>
          <w:rFonts w:ascii="Myriad Pro" w:eastAsia="MS Mincho" w:hAnsi="Myriad Pro"/>
          <w:sz w:val="22"/>
          <w:szCs w:val="22"/>
        </w:rPr>
        <w:br w:type="page"/>
      </w:r>
    </w:p>
    <w:p w14:paraId="1BA15007" w14:textId="77777777" w:rsidR="00521297" w:rsidRPr="00521297" w:rsidRDefault="00521297" w:rsidP="00521297">
      <w:pPr>
        <w:jc w:val="center"/>
        <w:rPr>
          <w:rFonts w:ascii="Myriad Pro" w:hAnsi="Myriad Pro"/>
          <w:b/>
          <w:sz w:val="48"/>
          <w:szCs w:val="22"/>
        </w:rPr>
      </w:pPr>
      <w:r w:rsidRPr="00521297">
        <w:rPr>
          <w:rFonts w:ascii="Myriad Pro" w:hAnsi="Myriad Pro"/>
          <w:b/>
          <w:sz w:val="48"/>
          <w:szCs w:val="22"/>
        </w:rPr>
        <w:lastRenderedPageBreak/>
        <w:t>Conference Table Guidelines</w:t>
      </w:r>
    </w:p>
    <w:p w14:paraId="1687D15F" w14:textId="77777777" w:rsidR="00521297" w:rsidRPr="00521297" w:rsidRDefault="00521297" w:rsidP="00521297">
      <w:pPr>
        <w:rPr>
          <w:rFonts w:ascii="Myriad Pro" w:hAnsi="Myriad Pro"/>
          <w:sz w:val="22"/>
          <w:szCs w:val="22"/>
        </w:rPr>
      </w:pPr>
    </w:p>
    <w:p w14:paraId="7377DF28" w14:textId="77777777" w:rsidR="00521297" w:rsidRPr="00521297" w:rsidRDefault="00521297" w:rsidP="00521297">
      <w:pPr>
        <w:rPr>
          <w:rFonts w:ascii="Myriad Pro" w:hAnsi="Myriad Pro"/>
          <w:sz w:val="22"/>
          <w:szCs w:val="22"/>
        </w:rPr>
      </w:pPr>
    </w:p>
    <w:p w14:paraId="58B903D5" w14:textId="77777777" w:rsidR="00521297" w:rsidRPr="00521297" w:rsidRDefault="00521297" w:rsidP="00521297">
      <w:pPr>
        <w:rPr>
          <w:rFonts w:ascii="Myriad Pro" w:hAnsi="Myriad Pro"/>
          <w:sz w:val="32"/>
          <w:szCs w:val="22"/>
        </w:rPr>
      </w:pPr>
      <w:r w:rsidRPr="00521297">
        <w:rPr>
          <w:rFonts w:ascii="Myriad Pro" w:hAnsi="Myriad Pro"/>
          <w:sz w:val="32"/>
          <w:szCs w:val="22"/>
        </w:rPr>
        <w:t>Place</w:t>
      </w:r>
    </w:p>
    <w:p w14:paraId="4CD4D76C" w14:textId="77777777" w:rsidR="00521297" w:rsidRPr="00521297" w:rsidRDefault="00521297" w:rsidP="00521297">
      <w:pPr>
        <w:rPr>
          <w:rFonts w:ascii="Myriad Pro" w:hAnsi="Myriad Pro"/>
          <w:sz w:val="22"/>
          <w:szCs w:val="22"/>
        </w:rPr>
      </w:pPr>
      <w:r w:rsidRPr="00521297">
        <w:rPr>
          <w:rFonts w:ascii="Myriad Pro" w:hAnsi="Myriad Pro"/>
          <w:sz w:val="22"/>
          <w:szCs w:val="22"/>
        </w:rPr>
        <w:t>Agree upon an area in which daily conferences may be held without interruption.  Choose a table, preferably one that is not used frequently for other purposes.  Hold all conferences there.  If problems arise elsewhere, when possible, wait until you reach home to discuss them – at the conference table, of course.  The first week read Ephesians 4:17-32 each night before meeting.</w:t>
      </w:r>
    </w:p>
    <w:p w14:paraId="1C592A4C" w14:textId="77777777" w:rsidR="00521297" w:rsidRPr="00521297" w:rsidRDefault="00521297" w:rsidP="00521297">
      <w:pPr>
        <w:rPr>
          <w:rFonts w:ascii="Myriad Pro" w:hAnsi="Myriad Pro"/>
          <w:sz w:val="22"/>
          <w:szCs w:val="22"/>
        </w:rPr>
      </w:pPr>
    </w:p>
    <w:p w14:paraId="23B853D8" w14:textId="77777777" w:rsidR="00521297" w:rsidRPr="00521297" w:rsidRDefault="00521297" w:rsidP="00521297">
      <w:pPr>
        <w:rPr>
          <w:rFonts w:ascii="Myriad Pro" w:hAnsi="Myriad Pro"/>
          <w:sz w:val="22"/>
          <w:szCs w:val="22"/>
        </w:rPr>
      </w:pPr>
      <w:r w:rsidRPr="00521297">
        <w:rPr>
          <w:rFonts w:ascii="Myriad Pro" w:hAnsi="Myriad Pro"/>
          <w:sz w:val="22"/>
          <w:szCs w:val="22"/>
        </w:rPr>
        <w:t>Place</w:t>
      </w:r>
      <w:r w:rsidRPr="00521297">
        <w:rPr>
          <w:rFonts w:ascii="Myriad Pro" w:hAnsi="Myriad Pro"/>
          <w:sz w:val="22"/>
          <w:szCs w:val="22"/>
        </w:rPr>
        <w:tab/>
        <w:t>___________________________________________________</w:t>
      </w:r>
    </w:p>
    <w:p w14:paraId="71753BB7" w14:textId="77777777" w:rsidR="00521297" w:rsidRPr="00521297" w:rsidRDefault="00521297" w:rsidP="00521297">
      <w:pPr>
        <w:rPr>
          <w:rFonts w:ascii="Myriad Pro" w:hAnsi="Myriad Pro"/>
          <w:sz w:val="22"/>
          <w:szCs w:val="22"/>
        </w:rPr>
      </w:pPr>
    </w:p>
    <w:p w14:paraId="3980C8CD" w14:textId="77777777" w:rsidR="00521297" w:rsidRPr="00521297" w:rsidRDefault="00521297" w:rsidP="00521297">
      <w:pPr>
        <w:rPr>
          <w:rFonts w:ascii="Myriad Pro" w:hAnsi="Myriad Pro"/>
          <w:sz w:val="22"/>
          <w:szCs w:val="22"/>
        </w:rPr>
      </w:pPr>
      <w:r w:rsidRPr="00521297">
        <w:rPr>
          <w:rFonts w:ascii="Myriad Pro" w:hAnsi="Myriad Pro"/>
          <w:sz w:val="22"/>
          <w:szCs w:val="22"/>
        </w:rPr>
        <w:t>Time</w:t>
      </w:r>
      <w:r w:rsidRPr="00521297">
        <w:rPr>
          <w:rFonts w:ascii="Myriad Pro" w:hAnsi="Myriad Pro"/>
          <w:sz w:val="22"/>
          <w:szCs w:val="22"/>
        </w:rPr>
        <w:tab/>
        <w:t>___________________________________________________</w:t>
      </w:r>
    </w:p>
    <w:p w14:paraId="6374DFB3" w14:textId="77777777" w:rsidR="00521297" w:rsidRPr="00521297" w:rsidRDefault="00521297" w:rsidP="00521297">
      <w:pPr>
        <w:rPr>
          <w:rFonts w:ascii="Myriad Pro" w:hAnsi="Myriad Pro"/>
          <w:sz w:val="22"/>
          <w:szCs w:val="22"/>
        </w:rPr>
      </w:pPr>
    </w:p>
    <w:p w14:paraId="15B6B4D1" w14:textId="77777777" w:rsidR="00521297" w:rsidRPr="00521297" w:rsidRDefault="00521297" w:rsidP="00521297">
      <w:pPr>
        <w:rPr>
          <w:rFonts w:ascii="Myriad Pro" w:hAnsi="Myriad Pro"/>
          <w:sz w:val="32"/>
          <w:szCs w:val="22"/>
        </w:rPr>
      </w:pPr>
      <w:r w:rsidRPr="00521297">
        <w:rPr>
          <w:rFonts w:ascii="Myriad Pro" w:hAnsi="Myriad Pro"/>
          <w:sz w:val="32"/>
          <w:szCs w:val="22"/>
        </w:rPr>
        <w:t>Purpose</w:t>
      </w:r>
    </w:p>
    <w:p w14:paraId="1D4360CA" w14:textId="77777777" w:rsidR="00521297" w:rsidRPr="00521297" w:rsidRDefault="00521297" w:rsidP="00521297">
      <w:pPr>
        <w:rPr>
          <w:rFonts w:ascii="Myriad Pro" w:hAnsi="Myriad Pro"/>
          <w:sz w:val="22"/>
          <w:szCs w:val="22"/>
        </w:rPr>
      </w:pPr>
      <w:r w:rsidRPr="00521297">
        <w:rPr>
          <w:rFonts w:ascii="Myriad Pro" w:hAnsi="Myriad Pro"/>
          <w:sz w:val="22"/>
          <w:szCs w:val="22"/>
        </w:rPr>
        <w:t>The conference table is a place to confer, not to argue.  Begin by talking about yourself – your sins and failures – and settle all such matters first by asking forgiveness.  Ask also for help (cf. Matthew 7:4-5).</w:t>
      </w:r>
    </w:p>
    <w:p w14:paraId="3CE4D4F6" w14:textId="77777777" w:rsidR="00521297" w:rsidRPr="00521297" w:rsidRDefault="00521297" w:rsidP="00521297">
      <w:pPr>
        <w:rPr>
          <w:rFonts w:ascii="Myriad Pro" w:hAnsi="Myriad Pro"/>
          <w:sz w:val="22"/>
          <w:szCs w:val="22"/>
        </w:rPr>
      </w:pPr>
    </w:p>
    <w:p w14:paraId="31CAC852" w14:textId="77777777" w:rsidR="00521297" w:rsidRPr="00521297" w:rsidRDefault="00521297" w:rsidP="00521297">
      <w:pPr>
        <w:rPr>
          <w:rFonts w:ascii="Myriad Pro" w:hAnsi="Myriad Pro"/>
          <w:sz w:val="22"/>
          <w:szCs w:val="22"/>
        </w:rPr>
      </w:pPr>
      <w:r w:rsidRPr="00521297">
        <w:rPr>
          <w:rFonts w:ascii="Myriad Pro" w:hAnsi="Myriad Pro"/>
          <w:sz w:val="22"/>
          <w:szCs w:val="22"/>
        </w:rPr>
        <w:t xml:space="preserve">Speak </w:t>
      </w:r>
      <w:r w:rsidRPr="00521297">
        <w:rPr>
          <w:rFonts w:ascii="Myriad Pro" w:hAnsi="Myriad Pro"/>
          <w:i/>
          <w:sz w:val="22"/>
          <w:szCs w:val="22"/>
        </w:rPr>
        <w:t>all</w:t>
      </w:r>
      <w:r w:rsidRPr="00521297">
        <w:rPr>
          <w:rFonts w:ascii="Myriad Pro" w:hAnsi="Myriad Pro"/>
          <w:sz w:val="22"/>
          <w:szCs w:val="22"/>
        </w:rPr>
        <w:t xml:space="preserve"> the truth in love.  Do not allow any concern to be carried over into the next day.  Not all problems can be solved at one sitting.  You may find it necessary to make up an agenda and schedule out the work over a period of time according to priorities.  Direct all your energies toward defeating the problem, not toward the other person.  Your goal is to reach biblical solutions to the problems presented, so always have Bibles on the table and use them.  It helps to record the results of your work on paper.  Open and close all conferences with prayer.  When you need help, reread Ephesians 4:25-32.</w:t>
      </w:r>
    </w:p>
    <w:p w14:paraId="31E50D5B" w14:textId="77777777" w:rsidR="00521297" w:rsidRPr="00521297" w:rsidRDefault="00521297" w:rsidP="00521297">
      <w:pPr>
        <w:rPr>
          <w:rFonts w:ascii="Myriad Pro" w:hAnsi="Myriad Pro"/>
          <w:sz w:val="22"/>
          <w:szCs w:val="22"/>
        </w:rPr>
      </w:pPr>
    </w:p>
    <w:p w14:paraId="3B3E1F1F" w14:textId="77777777" w:rsidR="00521297" w:rsidRPr="00521297" w:rsidRDefault="00521297" w:rsidP="00521297">
      <w:pPr>
        <w:rPr>
          <w:rFonts w:ascii="Myriad Pro" w:hAnsi="Myriad Pro"/>
          <w:sz w:val="32"/>
          <w:szCs w:val="22"/>
        </w:rPr>
      </w:pPr>
      <w:r w:rsidRPr="00521297">
        <w:rPr>
          <w:rFonts w:ascii="Myriad Pro" w:hAnsi="Myriad Pro"/>
          <w:sz w:val="32"/>
          <w:szCs w:val="22"/>
        </w:rPr>
        <w:t>Procedures</w:t>
      </w:r>
    </w:p>
    <w:p w14:paraId="593CB18A" w14:textId="77777777" w:rsidR="00521297" w:rsidRPr="00521297" w:rsidRDefault="00521297" w:rsidP="00521297">
      <w:pPr>
        <w:rPr>
          <w:rFonts w:ascii="Myriad Pro" w:hAnsi="Myriad Pro"/>
          <w:sz w:val="22"/>
          <w:szCs w:val="22"/>
        </w:rPr>
      </w:pPr>
      <w:r w:rsidRPr="00521297">
        <w:rPr>
          <w:rFonts w:ascii="Myriad Pro" w:hAnsi="Myriad Pro"/>
          <w:sz w:val="22"/>
          <w:szCs w:val="22"/>
        </w:rPr>
        <w:t xml:space="preserve"> If either party argues, “clams up” or does anything other than confer at the table, the others must rise and stand quietly.  This prearranged signal means, “In my opinion we’ve stopped conferring.”  Whether he was right or wrong in this judgment does not matter and ought not to be discussed at the moment.  The person seated should then indicate this willingness to confer, and invite others to be seated again.</w:t>
      </w:r>
    </w:p>
    <w:p w14:paraId="04DDADC6" w14:textId="77777777" w:rsidR="00521297" w:rsidRPr="00B4759A" w:rsidRDefault="00521297" w:rsidP="00521297">
      <w:pPr>
        <w:widowControl w:val="0"/>
        <w:spacing w:after="240"/>
        <w:rPr>
          <w:rFonts w:ascii="Myriad Pro" w:eastAsia="MS Mincho" w:hAnsi="Myriad Pro"/>
          <w:sz w:val="22"/>
          <w:szCs w:val="22"/>
        </w:rPr>
      </w:pPr>
    </w:p>
    <w:p w14:paraId="4250E6AD" w14:textId="77777777" w:rsidR="00200A69" w:rsidRPr="000C0188" w:rsidRDefault="00200A69" w:rsidP="00E305DB">
      <w:pPr>
        <w:widowControl w:val="0"/>
        <w:rPr>
          <w:rFonts w:ascii="Myriad Pro" w:eastAsia="MS Mincho" w:hAnsi="Myriad Pro"/>
          <w:sz w:val="22"/>
          <w:szCs w:val="22"/>
        </w:rPr>
      </w:pPr>
    </w:p>
    <w:sectPr w:rsidR="00200A69" w:rsidRPr="000C0188" w:rsidSect="00BE2DED">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658FF" w14:textId="77777777" w:rsidR="007C7816" w:rsidRDefault="007C7816" w:rsidP="00380254">
      <w:r>
        <w:separator/>
      </w:r>
    </w:p>
  </w:endnote>
  <w:endnote w:type="continuationSeparator" w:id="0">
    <w:p w14:paraId="2AFEF171" w14:textId="77777777" w:rsidR="007C7816" w:rsidRDefault="007C7816" w:rsidP="003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EB0E" w14:textId="77777777" w:rsidR="00465F39" w:rsidRDefault="00465F39" w:rsidP="0038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56DA7" w14:textId="77777777" w:rsidR="00465F39" w:rsidRDefault="00465F39">
    <w:pPr>
      <w:pStyle w:val="Footer"/>
    </w:pPr>
  </w:p>
  <w:p w14:paraId="725C52EB" w14:textId="77777777" w:rsidR="00465F39" w:rsidRDefault="00465F39"/>
  <w:p w14:paraId="5AE5E480" w14:textId="77777777" w:rsidR="00465F39" w:rsidRDefault="00465F39"/>
  <w:p w14:paraId="407BE854" w14:textId="77777777" w:rsidR="00465F39" w:rsidRDefault="00465F39"/>
  <w:p w14:paraId="6C8CB295" w14:textId="77777777" w:rsidR="00465F39" w:rsidRDefault="00465F39"/>
  <w:p w14:paraId="6CABF6B0" w14:textId="77777777" w:rsidR="00465F39" w:rsidRDefault="00465F39"/>
  <w:p w14:paraId="1C23A1D2" w14:textId="77777777" w:rsidR="00465F39" w:rsidRDefault="00465F39"/>
  <w:p w14:paraId="1E03ADB6" w14:textId="77777777" w:rsidR="00465F39" w:rsidRDefault="00465F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54CF" w14:textId="4981C80B" w:rsidR="00465F39" w:rsidRPr="005A644C" w:rsidRDefault="00744A23" w:rsidP="005A644C">
    <w:pPr>
      <w:pStyle w:val="Footer"/>
      <w:pBdr>
        <w:top w:val="single" w:sz="8" w:space="1" w:color="000000" w:themeColor="text1"/>
      </w:pBdr>
      <w:tabs>
        <w:tab w:val="clear" w:pos="8640"/>
        <w:tab w:val="right" w:pos="9360"/>
      </w:tabs>
      <w:rPr>
        <w:rFonts w:ascii="Myriad Pro" w:hAnsi="Myriad Pro"/>
        <w:sz w:val="22"/>
      </w:rPr>
    </w:pPr>
    <w:r>
      <w:rPr>
        <w:rFonts w:ascii="Myriad Pro" w:hAnsi="Myriad Pro"/>
        <w:sz w:val="22"/>
      </w:rPr>
      <w:t xml:space="preserve">healthy marriage weekend </w:t>
    </w:r>
    <w:r>
      <w:rPr>
        <w:rFonts w:ascii="Myriad Pro" w:hAnsi="Myriad Pro"/>
        <w:sz w:val="22"/>
      </w:rPr>
      <w:tab/>
    </w:r>
    <w:r>
      <w:rPr>
        <w:rFonts w:ascii="Myriad Pro" w:hAnsi="Myriad Pro"/>
        <w:sz w:val="22"/>
      </w:rPr>
      <w:tab/>
    </w:r>
    <w:r w:rsidRPr="005D77F5">
      <w:rPr>
        <w:rFonts w:ascii="Myriad Pro" w:hAnsi="Myriad Pro"/>
        <w:sz w:val="22"/>
      </w:rPr>
      <w:fldChar w:fldCharType="begin"/>
    </w:r>
    <w:r w:rsidRPr="005D77F5">
      <w:rPr>
        <w:rFonts w:ascii="Myriad Pro" w:hAnsi="Myriad Pro"/>
        <w:sz w:val="22"/>
      </w:rPr>
      <w:instrText xml:space="preserve"> PAGE   \* MERGEFORMAT </w:instrText>
    </w:r>
    <w:r w:rsidRPr="005D77F5">
      <w:rPr>
        <w:rFonts w:ascii="Myriad Pro" w:hAnsi="Myriad Pro"/>
        <w:sz w:val="22"/>
      </w:rPr>
      <w:fldChar w:fldCharType="separate"/>
    </w:r>
    <w:r w:rsidR="00877066">
      <w:rPr>
        <w:rFonts w:ascii="Myriad Pro" w:hAnsi="Myriad Pro"/>
        <w:noProof/>
        <w:sz w:val="22"/>
      </w:rPr>
      <w:t>6</w:t>
    </w:r>
    <w:r w:rsidRPr="005D77F5">
      <w:rPr>
        <w:rFonts w:ascii="Myriad Pro" w:hAnsi="Myriad Pro"/>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41A4" w14:textId="77777777" w:rsidR="000D760D" w:rsidRPr="00FB49D3" w:rsidRDefault="000D760D" w:rsidP="000D760D">
    <w:pPr>
      <w:pStyle w:val="Footer"/>
      <w:pBdr>
        <w:top w:val="single" w:sz="12" w:space="1" w:color="000000" w:themeColor="text1"/>
      </w:pBdr>
      <w:jc w:val="center"/>
      <w:rPr>
        <w:rFonts w:asciiTheme="majorHAnsi" w:hAnsiTheme="majorHAnsi"/>
        <w:sz w:val="20"/>
        <w:szCs w:val="20"/>
      </w:rPr>
    </w:pPr>
    <w:proofErr w:type="spellStart"/>
    <w:r w:rsidRPr="00FB49D3">
      <w:rPr>
        <w:rFonts w:asciiTheme="majorHAnsi" w:hAnsiTheme="majorHAnsi"/>
        <w:sz w:val="20"/>
        <w:szCs w:val="20"/>
      </w:rPr>
      <w:t>andrew</w:t>
    </w:r>
    <w:proofErr w:type="spellEnd"/>
    <w:r w:rsidRPr="00FB49D3">
      <w:rPr>
        <w:rFonts w:asciiTheme="majorHAnsi" w:hAnsiTheme="majorHAnsi"/>
        <w:sz w:val="20"/>
        <w:szCs w:val="20"/>
      </w:rPr>
      <w:t xml:space="preserve"> rogers / pastor of soul care / college park church / </w:t>
    </w:r>
    <w:proofErr w:type="spellStart"/>
    <w:r w:rsidRPr="00FB49D3">
      <w:rPr>
        <w:rFonts w:asciiTheme="majorHAnsi" w:hAnsiTheme="majorHAnsi"/>
        <w:sz w:val="20"/>
        <w:szCs w:val="20"/>
      </w:rPr>
      <w:t>indianapolis</w:t>
    </w:r>
    <w:proofErr w:type="spellEnd"/>
    <w:r w:rsidRPr="00FB49D3">
      <w:rPr>
        <w:rFonts w:asciiTheme="majorHAnsi" w:hAnsiTheme="majorHAnsi"/>
        <w:sz w:val="20"/>
        <w:szCs w:val="20"/>
      </w:rPr>
      <w:t>, in</w:t>
    </w:r>
  </w:p>
  <w:p w14:paraId="1820D68D" w14:textId="0E87436B" w:rsidR="00465F39" w:rsidRPr="000D760D" w:rsidRDefault="000D760D" w:rsidP="000D760D">
    <w:pPr>
      <w:pStyle w:val="Footer"/>
      <w:jc w:val="center"/>
      <w:rPr>
        <w:rFonts w:asciiTheme="majorHAnsi" w:hAnsiTheme="majorHAnsi"/>
        <w:sz w:val="20"/>
        <w:szCs w:val="20"/>
      </w:rPr>
    </w:pPr>
    <w:r w:rsidRPr="00FB49D3">
      <w:rPr>
        <w:rFonts w:asciiTheme="majorHAnsi" w:hAnsiTheme="majorHAnsi"/>
        <w:sz w:val="20"/>
        <w:szCs w:val="20"/>
      </w:rPr>
      <w:t>arogers@yourchurch.com / twitter.com/drew80r / facebook.c</w:t>
    </w:r>
    <w:r>
      <w:rPr>
        <w:rFonts w:asciiTheme="majorHAnsi" w:hAnsiTheme="majorHAnsi"/>
        <w:sz w:val="20"/>
        <w:szCs w:val="20"/>
      </w:rPr>
      <w:t>om/drew80r / www.yourchurch.com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8BAF" w14:textId="77777777" w:rsidR="007C7816" w:rsidRDefault="007C7816" w:rsidP="00380254">
      <w:r>
        <w:separator/>
      </w:r>
    </w:p>
  </w:footnote>
  <w:footnote w:type="continuationSeparator" w:id="0">
    <w:p w14:paraId="4B79705C" w14:textId="77777777" w:rsidR="007C7816" w:rsidRDefault="007C7816" w:rsidP="0038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79C1" w14:textId="6B0CFE9A" w:rsidR="00465F39" w:rsidRPr="008C283D" w:rsidRDefault="00744A23" w:rsidP="008C283D">
    <w:pPr>
      <w:pStyle w:val="Header"/>
      <w:pBdr>
        <w:bottom w:val="single" w:sz="8" w:space="1" w:color="000000" w:themeColor="text1"/>
      </w:pBdr>
      <w:tabs>
        <w:tab w:val="clear" w:pos="4320"/>
        <w:tab w:val="clear" w:pos="8640"/>
        <w:tab w:val="center" w:pos="-2070"/>
        <w:tab w:val="right" w:pos="9360"/>
      </w:tabs>
      <w:rPr>
        <w:rFonts w:ascii="Myriad Pro" w:hAnsi="Myriad Pro"/>
        <w:sz w:val="22"/>
        <w:szCs w:val="22"/>
      </w:rPr>
    </w:pPr>
    <w:r>
      <w:rPr>
        <w:rFonts w:ascii="Myriad Pro" w:hAnsi="Myriad Pro"/>
        <w:sz w:val="22"/>
        <w:szCs w:val="22"/>
      </w:rPr>
      <w:tab/>
      <w:t>Godly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625B" w14:textId="6F60A6C3" w:rsidR="00465F39" w:rsidRPr="000D760D" w:rsidRDefault="000D760D" w:rsidP="000D760D">
    <w:pPr>
      <w:pStyle w:val="Header"/>
      <w:pBdr>
        <w:bottom w:val="single" w:sz="4" w:space="1" w:color="auto"/>
      </w:pBdr>
    </w:pPr>
    <w:r w:rsidRPr="000D760D">
      <w:rPr>
        <w:rFonts w:ascii="Myriad Pro" w:eastAsiaTheme="majorEastAsia" w:hAnsi="Myriad Pro" w:cstheme="majorBidi"/>
        <w:b/>
        <w:color w:val="000000" w:themeColor="text1"/>
        <w:spacing w:val="5"/>
        <w:kern w:val="28"/>
        <w:sz w:val="48"/>
        <w:szCs w:val="48"/>
      </w:rPr>
      <w:t>Grow Your Marriage Through Godly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C88"/>
    <w:multiLevelType w:val="singleLevel"/>
    <w:tmpl w:val="DCECC514"/>
    <w:lvl w:ilvl="0">
      <w:start w:val="1"/>
      <w:numFmt w:val="decimal"/>
      <w:lvlText w:val="(%1)"/>
      <w:lvlJc w:val="left"/>
      <w:pPr>
        <w:tabs>
          <w:tab w:val="num" w:pos="1470"/>
        </w:tabs>
        <w:ind w:left="1470" w:hanging="390"/>
      </w:pPr>
      <w:rPr>
        <w:rFonts w:hint="default"/>
      </w:rPr>
    </w:lvl>
  </w:abstractNum>
  <w:abstractNum w:abstractNumId="1" w15:restartNumberingAfterBreak="0">
    <w:nsid w:val="04237051"/>
    <w:multiLevelType w:val="multilevel"/>
    <w:tmpl w:val="A90E03D6"/>
    <w:lvl w:ilvl="0">
      <w:start w:val="1"/>
      <w:numFmt w:val="decimal"/>
      <w:lvlText w:val="%1."/>
      <w:lvlJc w:val="left"/>
      <w:pPr>
        <w:tabs>
          <w:tab w:val="num" w:pos="720"/>
        </w:tabs>
        <w:ind w:left="720" w:hanging="360"/>
      </w:pPr>
      <w:rPr>
        <w:rFonts w:ascii="Myriad Pro" w:hAnsi="Myriad Pro" w:hint="default"/>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F401D0"/>
    <w:multiLevelType w:val="multilevel"/>
    <w:tmpl w:val="920A36F4"/>
    <w:lvl w:ilvl="0">
      <w:start w:val="1"/>
      <w:numFmt w:val="decimal"/>
      <w:lvlText w:val="%1."/>
      <w:lvlJc w:val="left"/>
      <w:pPr>
        <w:ind w:left="720" w:hanging="360"/>
      </w:pPr>
      <w:rPr>
        <w:rFonts w:ascii="Myriad Pro" w:hAnsi="Myriad Pro" w:hint="default"/>
        <w:b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620" w:hanging="54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4A75E0"/>
    <w:multiLevelType w:val="hybridMultilevel"/>
    <w:tmpl w:val="7106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B122F"/>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053E83"/>
    <w:multiLevelType w:val="multilevel"/>
    <w:tmpl w:val="C86EBD7E"/>
    <w:lvl w:ilvl="0">
      <w:start w:val="1"/>
      <w:numFmt w:val="decimal"/>
      <w:lvlText w:val="%1."/>
      <w:lvlJc w:val="left"/>
      <w:pPr>
        <w:tabs>
          <w:tab w:val="num" w:pos="720"/>
        </w:tabs>
        <w:ind w:left="720" w:hanging="360"/>
      </w:pPr>
      <w:rPr>
        <w:rFonts w:ascii="Myriad Pro" w:hAnsi="Myriad Pro" w:hint="default"/>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A327D8"/>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0"/>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805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CD0B8C"/>
    <w:multiLevelType w:val="hybridMultilevel"/>
    <w:tmpl w:val="41E8CDA6"/>
    <w:lvl w:ilvl="0" w:tplc="24A645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406B2"/>
    <w:multiLevelType w:val="multilevel"/>
    <w:tmpl w:val="A1FCC29C"/>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324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0" w15:restartNumberingAfterBreak="0">
    <w:nsid w:val="1EB657C6"/>
    <w:multiLevelType w:val="singleLevel"/>
    <w:tmpl w:val="24A645C6"/>
    <w:lvl w:ilvl="0">
      <w:start w:val="1"/>
      <w:numFmt w:val="decimal"/>
      <w:lvlText w:val="(%1)"/>
      <w:lvlJc w:val="left"/>
      <w:pPr>
        <w:tabs>
          <w:tab w:val="num" w:pos="1470"/>
        </w:tabs>
        <w:ind w:left="1470" w:hanging="390"/>
      </w:pPr>
      <w:rPr>
        <w:rFonts w:hint="default"/>
      </w:rPr>
    </w:lvl>
  </w:abstractNum>
  <w:abstractNum w:abstractNumId="11" w15:restartNumberingAfterBreak="0">
    <w:nsid w:val="216A121E"/>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B1662C"/>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465C2E"/>
    <w:multiLevelType w:val="multilevel"/>
    <w:tmpl w:val="738EB31E"/>
    <w:lvl w:ilvl="0">
      <w:start w:val="3"/>
      <w:numFmt w:val="decimal"/>
      <w:lvlText w:val="%1."/>
      <w:lvlJc w:val="left"/>
      <w:pPr>
        <w:tabs>
          <w:tab w:val="num" w:pos="720"/>
        </w:tabs>
        <w:ind w:left="720" w:hanging="360"/>
      </w:pPr>
      <w:rPr>
        <w:rFonts w:ascii="Myriad Pro" w:hAnsi="Myriad Pro" w:hint="default"/>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B10960"/>
    <w:multiLevelType w:val="multilevel"/>
    <w:tmpl w:val="920A36F4"/>
    <w:lvl w:ilvl="0">
      <w:start w:val="1"/>
      <w:numFmt w:val="decimal"/>
      <w:lvlText w:val="%1."/>
      <w:lvlJc w:val="left"/>
      <w:pPr>
        <w:ind w:left="720" w:hanging="360"/>
      </w:pPr>
      <w:rPr>
        <w:rFonts w:ascii="Myriad Pro" w:hAnsi="Myriad Pro" w:hint="default"/>
        <w:b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620" w:hanging="54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AD2CEA"/>
    <w:multiLevelType w:val="multilevel"/>
    <w:tmpl w:val="2A2E768E"/>
    <w:lvl w:ilvl="0">
      <w:start w:val="1"/>
      <w:numFmt w:val="decimal"/>
      <w:lvlText w:val="%1."/>
      <w:lvlJc w:val="left"/>
      <w:pPr>
        <w:ind w:left="720" w:hanging="360"/>
      </w:pPr>
      <w:rPr>
        <w:rFonts w:ascii="Myriad Pro" w:hAnsi="Myriad Pro"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620" w:hanging="54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DF6BCF"/>
    <w:multiLevelType w:val="hybridMultilevel"/>
    <w:tmpl w:val="42201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DE7E5B"/>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0"/>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BA3154"/>
    <w:multiLevelType w:val="multilevel"/>
    <w:tmpl w:val="C86EBD7E"/>
    <w:lvl w:ilvl="0">
      <w:start w:val="1"/>
      <w:numFmt w:val="decimal"/>
      <w:lvlText w:val="%1."/>
      <w:lvlJc w:val="left"/>
      <w:pPr>
        <w:tabs>
          <w:tab w:val="num" w:pos="720"/>
        </w:tabs>
        <w:ind w:left="720" w:hanging="360"/>
      </w:pPr>
      <w:rPr>
        <w:rFonts w:ascii="Myriad Pro" w:hAnsi="Myriad Pro" w:hint="default"/>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0E59F3"/>
    <w:multiLevelType w:val="hybridMultilevel"/>
    <w:tmpl w:val="FF2A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5928C0"/>
    <w:multiLevelType w:val="multilevel"/>
    <w:tmpl w:val="C86EBD7E"/>
    <w:lvl w:ilvl="0">
      <w:start w:val="1"/>
      <w:numFmt w:val="decimal"/>
      <w:lvlText w:val="%1."/>
      <w:lvlJc w:val="left"/>
      <w:pPr>
        <w:tabs>
          <w:tab w:val="num" w:pos="720"/>
        </w:tabs>
        <w:ind w:left="720" w:hanging="360"/>
      </w:pPr>
      <w:rPr>
        <w:rFonts w:ascii="Myriad Pro" w:hAnsi="Myriad Pro" w:hint="default"/>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AB3719"/>
    <w:multiLevelType w:val="multilevel"/>
    <w:tmpl w:val="920A36F4"/>
    <w:lvl w:ilvl="0">
      <w:start w:val="1"/>
      <w:numFmt w:val="decimal"/>
      <w:lvlText w:val="%1."/>
      <w:lvlJc w:val="left"/>
      <w:pPr>
        <w:ind w:left="720" w:hanging="360"/>
      </w:pPr>
      <w:rPr>
        <w:rFonts w:ascii="Myriad Pro" w:hAnsi="Myriad Pro" w:hint="default"/>
        <w:b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620" w:hanging="54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9C3EE2"/>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FD6FA5"/>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8A8262F"/>
    <w:multiLevelType w:val="singleLevel"/>
    <w:tmpl w:val="2662CB18"/>
    <w:lvl w:ilvl="0">
      <w:start w:val="1"/>
      <w:numFmt w:val="lowerLetter"/>
      <w:lvlText w:val="(%1)"/>
      <w:lvlJc w:val="left"/>
      <w:pPr>
        <w:tabs>
          <w:tab w:val="num" w:pos="1860"/>
        </w:tabs>
        <w:ind w:left="1860" w:hanging="390"/>
      </w:pPr>
      <w:rPr>
        <w:rFonts w:hint="default"/>
      </w:rPr>
    </w:lvl>
  </w:abstractNum>
  <w:abstractNum w:abstractNumId="25" w15:restartNumberingAfterBreak="0">
    <w:nsid w:val="58575CE8"/>
    <w:multiLevelType w:val="hybridMultilevel"/>
    <w:tmpl w:val="EC26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001AD7"/>
    <w:multiLevelType w:val="multilevel"/>
    <w:tmpl w:val="048E0D16"/>
    <w:lvl w:ilvl="0">
      <w:start w:val="1"/>
      <w:numFmt w:val="upperRoman"/>
      <w:pStyle w:val="Heading1"/>
      <w:lvlText w:val="%1."/>
      <w:lvlJc w:val="left"/>
      <w:pPr>
        <w:tabs>
          <w:tab w:val="num" w:pos="720"/>
        </w:tabs>
        <w:ind w:left="0" w:firstLine="0"/>
      </w:pPr>
      <w:rPr>
        <w:rFonts w:ascii="Times New Roman" w:hAnsi="Times New Roman" w:hint="default"/>
        <w:b/>
        <w:i w:val="0"/>
        <w:sz w:val="24"/>
        <w:u w:val="none"/>
      </w:rPr>
    </w:lvl>
    <w:lvl w:ilvl="1">
      <w:start w:val="1"/>
      <w:numFmt w:val="upperLetter"/>
      <w:pStyle w:val="Heading2"/>
      <w:lvlText w:val="%2."/>
      <w:lvlJc w:val="left"/>
      <w:pPr>
        <w:tabs>
          <w:tab w:val="num" w:pos="1080"/>
        </w:tabs>
        <w:ind w:left="720" w:firstLine="0"/>
      </w:pPr>
      <w:rPr>
        <w:rFonts w:ascii="Times New Roman" w:hAnsi="Times New Roman" w:hint="default"/>
        <w:b/>
        <w:i w:val="0"/>
      </w:rPr>
    </w:lvl>
    <w:lvl w:ilvl="2">
      <w:start w:val="1"/>
      <w:numFmt w:val="decimal"/>
      <w:pStyle w:val="Heading3"/>
      <w:lvlText w:val="%3."/>
      <w:lvlJc w:val="left"/>
      <w:pPr>
        <w:tabs>
          <w:tab w:val="num" w:pos="1800"/>
        </w:tabs>
        <w:ind w:left="1440" w:firstLine="0"/>
      </w:pPr>
      <w:rPr>
        <w:rFonts w:ascii="Times New Roman" w:hAnsi="Times New Roman" w:hint="default"/>
        <w:b w:val="0"/>
        <w:i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b w:val="0"/>
        <w:i w:val="0"/>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5E3855D1"/>
    <w:multiLevelType w:val="hybridMultilevel"/>
    <w:tmpl w:val="D4E4C1B6"/>
    <w:lvl w:ilvl="0" w:tplc="043019D2">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FE80223"/>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1C16BA5"/>
    <w:multiLevelType w:val="hybridMultilevel"/>
    <w:tmpl w:val="F512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70833"/>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64E1B10"/>
    <w:multiLevelType w:val="multilevel"/>
    <w:tmpl w:val="A6DCE652"/>
    <w:styleLink w:val="GrowingStyle"/>
    <w:lvl w:ilvl="0">
      <w:start w:val="1"/>
      <w:numFmt w:val="decimal"/>
      <w:lvlText w:val="%1"/>
      <w:lvlJc w:val="left"/>
      <w:pPr>
        <w:ind w:left="720" w:hanging="360"/>
      </w:pPr>
      <w:rPr>
        <w:rFonts w:ascii="Myriad Pro" w:hAnsi="Myriad Pro"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62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8D6124"/>
    <w:multiLevelType w:val="multilevel"/>
    <w:tmpl w:val="2A2E768E"/>
    <w:lvl w:ilvl="0">
      <w:start w:val="1"/>
      <w:numFmt w:val="decimal"/>
      <w:lvlText w:val="%1."/>
      <w:lvlJc w:val="left"/>
      <w:pPr>
        <w:ind w:left="1080" w:hanging="360"/>
      </w:pPr>
      <w:rPr>
        <w:rFonts w:ascii="Myriad Pro" w:hAnsi="Myriad Pro"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980" w:hanging="54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71A7707D"/>
    <w:multiLevelType w:val="hybridMultilevel"/>
    <w:tmpl w:val="51E0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634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467875"/>
    <w:multiLevelType w:val="multilevel"/>
    <w:tmpl w:val="C86EBD7E"/>
    <w:lvl w:ilvl="0">
      <w:start w:val="1"/>
      <w:numFmt w:val="decimal"/>
      <w:lvlText w:val="%1."/>
      <w:lvlJc w:val="left"/>
      <w:pPr>
        <w:tabs>
          <w:tab w:val="num" w:pos="720"/>
        </w:tabs>
        <w:ind w:left="720" w:hanging="360"/>
      </w:pPr>
      <w:rPr>
        <w:rFonts w:ascii="Myriad Pro" w:hAnsi="Myriad Pro" w:hint="default"/>
        <w:b w:val="0"/>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75374D2"/>
    <w:multiLevelType w:val="multilevel"/>
    <w:tmpl w:val="738EB31E"/>
    <w:lvl w:ilvl="0">
      <w:start w:val="3"/>
      <w:numFmt w:val="decimal"/>
      <w:lvlText w:val="%1."/>
      <w:lvlJc w:val="left"/>
      <w:pPr>
        <w:tabs>
          <w:tab w:val="num" w:pos="720"/>
        </w:tabs>
        <w:ind w:left="720" w:hanging="360"/>
      </w:pPr>
      <w:rPr>
        <w:rFonts w:ascii="Myriad Pro" w:hAnsi="Myriad Pro" w:hint="default"/>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2F76A3"/>
    <w:multiLevelType w:val="multilevel"/>
    <w:tmpl w:val="C86EBD7E"/>
    <w:lvl w:ilvl="0">
      <w:start w:val="1"/>
      <w:numFmt w:val="decimal"/>
      <w:lvlText w:val="%1."/>
      <w:lvlJc w:val="left"/>
      <w:pPr>
        <w:tabs>
          <w:tab w:val="num" w:pos="720"/>
        </w:tabs>
        <w:ind w:left="720" w:hanging="360"/>
      </w:pPr>
      <w:rPr>
        <w:rFonts w:ascii="Myriad Pro" w:hAnsi="Myriad Pro" w:hint="default"/>
      </w:rPr>
    </w:lvl>
    <w:lvl w:ilvl="1">
      <w:start w:val="3"/>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none"/>
      <w:lvlText w:val="-"/>
      <w:lvlJc w:val="left"/>
      <w:pPr>
        <w:tabs>
          <w:tab w:val="num" w:pos="1800"/>
        </w:tabs>
        <w:ind w:left="1800" w:hanging="360"/>
      </w:pPr>
      <w:rPr>
        <w:rFonts w:ascii="/" w: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17"/>
  </w:num>
  <w:num w:numId="3">
    <w:abstractNumId w:val="25"/>
  </w:num>
  <w:num w:numId="4">
    <w:abstractNumId w:val="3"/>
  </w:num>
  <w:num w:numId="5">
    <w:abstractNumId w:val="4"/>
  </w:num>
  <w:num w:numId="6">
    <w:abstractNumId w:val="19"/>
  </w:num>
  <w:num w:numId="7">
    <w:abstractNumId w:val="31"/>
  </w:num>
  <w:num w:numId="8">
    <w:abstractNumId w:val="7"/>
  </w:num>
  <w:num w:numId="9">
    <w:abstractNumId w:val="34"/>
  </w:num>
  <w:num w:numId="10">
    <w:abstractNumId w:val="32"/>
  </w:num>
  <w:num w:numId="11">
    <w:abstractNumId w:val="36"/>
  </w:num>
  <w:num w:numId="12">
    <w:abstractNumId w:val="16"/>
  </w:num>
  <w:num w:numId="13">
    <w:abstractNumId w:val="13"/>
  </w:num>
  <w:num w:numId="14">
    <w:abstractNumId w:val="1"/>
  </w:num>
  <w:num w:numId="15">
    <w:abstractNumId w:val="18"/>
  </w:num>
  <w:num w:numId="16">
    <w:abstractNumId w:val="15"/>
  </w:num>
  <w:num w:numId="17">
    <w:abstractNumId w:val="21"/>
  </w:num>
  <w:num w:numId="18">
    <w:abstractNumId w:val="14"/>
  </w:num>
  <w:num w:numId="19">
    <w:abstractNumId w:val="2"/>
  </w:num>
  <w:num w:numId="20">
    <w:abstractNumId w:val="35"/>
  </w:num>
  <w:num w:numId="21">
    <w:abstractNumId w:val="33"/>
  </w:num>
  <w:num w:numId="22">
    <w:abstractNumId w:val="37"/>
  </w:num>
  <w:num w:numId="23">
    <w:abstractNumId w:val="29"/>
  </w:num>
  <w:num w:numId="24">
    <w:abstractNumId w:val="20"/>
  </w:num>
  <w:num w:numId="25">
    <w:abstractNumId w:val="5"/>
  </w:num>
  <w:num w:numId="26">
    <w:abstractNumId w:val="10"/>
  </w:num>
  <w:num w:numId="27">
    <w:abstractNumId w:val="27"/>
  </w:num>
  <w:num w:numId="28">
    <w:abstractNumId w:val="0"/>
  </w:num>
  <w:num w:numId="29">
    <w:abstractNumId w:val="8"/>
  </w:num>
  <w:num w:numId="30">
    <w:abstractNumId w:val="11"/>
  </w:num>
  <w:num w:numId="31">
    <w:abstractNumId w:val="28"/>
  </w:num>
  <w:num w:numId="32">
    <w:abstractNumId w:val="22"/>
  </w:num>
  <w:num w:numId="33">
    <w:abstractNumId w:val="24"/>
  </w:num>
  <w:num w:numId="34">
    <w:abstractNumId w:val="12"/>
  </w:num>
  <w:num w:numId="35">
    <w:abstractNumId w:val="9"/>
  </w:num>
  <w:num w:numId="36">
    <w:abstractNumId w:val="23"/>
  </w:num>
  <w:num w:numId="37">
    <w:abstractNumId w:val="30"/>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72"/>
    <w:rsid w:val="000045F0"/>
    <w:rsid w:val="00016BEC"/>
    <w:rsid w:val="000262D3"/>
    <w:rsid w:val="00031BA3"/>
    <w:rsid w:val="000334E5"/>
    <w:rsid w:val="00040F9E"/>
    <w:rsid w:val="000415AB"/>
    <w:rsid w:val="00041A96"/>
    <w:rsid w:val="00041BCB"/>
    <w:rsid w:val="00041FF8"/>
    <w:rsid w:val="000421EA"/>
    <w:rsid w:val="00050087"/>
    <w:rsid w:val="00051C98"/>
    <w:rsid w:val="00061766"/>
    <w:rsid w:val="00063592"/>
    <w:rsid w:val="00070182"/>
    <w:rsid w:val="00072D50"/>
    <w:rsid w:val="00075F41"/>
    <w:rsid w:val="00085079"/>
    <w:rsid w:val="000852DB"/>
    <w:rsid w:val="0008569B"/>
    <w:rsid w:val="00085E0A"/>
    <w:rsid w:val="00091B80"/>
    <w:rsid w:val="000926D5"/>
    <w:rsid w:val="000939C0"/>
    <w:rsid w:val="000968F9"/>
    <w:rsid w:val="000A1131"/>
    <w:rsid w:val="000B13BB"/>
    <w:rsid w:val="000B2F0C"/>
    <w:rsid w:val="000B432D"/>
    <w:rsid w:val="000B5883"/>
    <w:rsid w:val="000C0188"/>
    <w:rsid w:val="000C0B22"/>
    <w:rsid w:val="000C1364"/>
    <w:rsid w:val="000D258F"/>
    <w:rsid w:val="000D760D"/>
    <w:rsid w:val="000E1796"/>
    <w:rsid w:val="000E718B"/>
    <w:rsid w:val="000E7406"/>
    <w:rsid w:val="000F1E40"/>
    <w:rsid w:val="000F355F"/>
    <w:rsid w:val="000F6E3E"/>
    <w:rsid w:val="00101897"/>
    <w:rsid w:val="00101C6F"/>
    <w:rsid w:val="001050BF"/>
    <w:rsid w:val="00106298"/>
    <w:rsid w:val="00106AFB"/>
    <w:rsid w:val="001143E3"/>
    <w:rsid w:val="00117FB6"/>
    <w:rsid w:val="00120DC9"/>
    <w:rsid w:val="00126AF1"/>
    <w:rsid w:val="00135D98"/>
    <w:rsid w:val="001459EA"/>
    <w:rsid w:val="0014719F"/>
    <w:rsid w:val="001479E0"/>
    <w:rsid w:val="00157E52"/>
    <w:rsid w:val="00160B7A"/>
    <w:rsid w:val="00165535"/>
    <w:rsid w:val="00166F6E"/>
    <w:rsid w:val="001874A3"/>
    <w:rsid w:val="001A30BE"/>
    <w:rsid w:val="001A3B78"/>
    <w:rsid w:val="001A522F"/>
    <w:rsid w:val="001A794A"/>
    <w:rsid w:val="001C4120"/>
    <w:rsid w:val="001D2737"/>
    <w:rsid w:val="001D3C58"/>
    <w:rsid w:val="001D5D78"/>
    <w:rsid w:val="001D62F9"/>
    <w:rsid w:val="001E0C5C"/>
    <w:rsid w:val="001E5E96"/>
    <w:rsid w:val="001E71B4"/>
    <w:rsid w:val="001F1D4F"/>
    <w:rsid w:val="001F303E"/>
    <w:rsid w:val="0020037C"/>
    <w:rsid w:val="00200A69"/>
    <w:rsid w:val="002066BA"/>
    <w:rsid w:val="00207142"/>
    <w:rsid w:val="00215C4A"/>
    <w:rsid w:val="002169A3"/>
    <w:rsid w:val="00221ADB"/>
    <w:rsid w:val="00221D39"/>
    <w:rsid w:val="00222BEC"/>
    <w:rsid w:val="002351BD"/>
    <w:rsid w:val="00236ECA"/>
    <w:rsid w:val="0023785C"/>
    <w:rsid w:val="00241019"/>
    <w:rsid w:val="00244768"/>
    <w:rsid w:val="00251727"/>
    <w:rsid w:val="00252792"/>
    <w:rsid w:val="00255AD9"/>
    <w:rsid w:val="00257E1E"/>
    <w:rsid w:val="0026312A"/>
    <w:rsid w:val="00272048"/>
    <w:rsid w:val="00275AC7"/>
    <w:rsid w:val="00286793"/>
    <w:rsid w:val="002A0294"/>
    <w:rsid w:val="002A0492"/>
    <w:rsid w:val="002A7BCA"/>
    <w:rsid w:val="002B1187"/>
    <w:rsid w:val="002B3757"/>
    <w:rsid w:val="002B4C9C"/>
    <w:rsid w:val="002C1A7D"/>
    <w:rsid w:val="002C1B40"/>
    <w:rsid w:val="002C1F3C"/>
    <w:rsid w:val="002C5CF7"/>
    <w:rsid w:val="002D115A"/>
    <w:rsid w:val="002D31DC"/>
    <w:rsid w:val="002D3DA5"/>
    <w:rsid w:val="002D5265"/>
    <w:rsid w:val="002E0DC8"/>
    <w:rsid w:val="002E3920"/>
    <w:rsid w:val="002E75D0"/>
    <w:rsid w:val="002E7DCD"/>
    <w:rsid w:val="002F139C"/>
    <w:rsid w:val="002F1457"/>
    <w:rsid w:val="00305CF6"/>
    <w:rsid w:val="0030786F"/>
    <w:rsid w:val="00312375"/>
    <w:rsid w:val="00315ECA"/>
    <w:rsid w:val="00317F0F"/>
    <w:rsid w:val="00326E7E"/>
    <w:rsid w:val="003278BF"/>
    <w:rsid w:val="00342BE7"/>
    <w:rsid w:val="003515BF"/>
    <w:rsid w:val="00351E8E"/>
    <w:rsid w:val="00351F31"/>
    <w:rsid w:val="0036471C"/>
    <w:rsid w:val="003678C6"/>
    <w:rsid w:val="0037038A"/>
    <w:rsid w:val="00370BD7"/>
    <w:rsid w:val="00373628"/>
    <w:rsid w:val="00374A9E"/>
    <w:rsid w:val="0037658A"/>
    <w:rsid w:val="00380254"/>
    <w:rsid w:val="00382388"/>
    <w:rsid w:val="0038505C"/>
    <w:rsid w:val="003850C2"/>
    <w:rsid w:val="00391238"/>
    <w:rsid w:val="003914D6"/>
    <w:rsid w:val="003A41FA"/>
    <w:rsid w:val="003A4298"/>
    <w:rsid w:val="003A626F"/>
    <w:rsid w:val="003A73E8"/>
    <w:rsid w:val="003B0673"/>
    <w:rsid w:val="003B21E3"/>
    <w:rsid w:val="003B2430"/>
    <w:rsid w:val="003B26D9"/>
    <w:rsid w:val="003B3A80"/>
    <w:rsid w:val="003B60F9"/>
    <w:rsid w:val="003C4FDE"/>
    <w:rsid w:val="003D6733"/>
    <w:rsid w:val="003E112D"/>
    <w:rsid w:val="003E3D88"/>
    <w:rsid w:val="003F1191"/>
    <w:rsid w:val="003F3594"/>
    <w:rsid w:val="00401C1C"/>
    <w:rsid w:val="00404BAB"/>
    <w:rsid w:val="00412ACA"/>
    <w:rsid w:val="004162A4"/>
    <w:rsid w:val="00426481"/>
    <w:rsid w:val="004269DB"/>
    <w:rsid w:val="004277F3"/>
    <w:rsid w:val="00430713"/>
    <w:rsid w:val="00431A90"/>
    <w:rsid w:val="00432C80"/>
    <w:rsid w:val="00440CDA"/>
    <w:rsid w:val="00442543"/>
    <w:rsid w:val="004433E8"/>
    <w:rsid w:val="004469CC"/>
    <w:rsid w:val="004514A8"/>
    <w:rsid w:val="00452B46"/>
    <w:rsid w:val="00460A5C"/>
    <w:rsid w:val="0046268C"/>
    <w:rsid w:val="004626A7"/>
    <w:rsid w:val="00462DE6"/>
    <w:rsid w:val="004636E2"/>
    <w:rsid w:val="00464F77"/>
    <w:rsid w:val="00465F39"/>
    <w:rsid w:val="00471036"/>
    <w:rsid w:val="00474095"/>
    <w:rsid w:val="004759CF"/>
    <w:rsid w:val="00475DE6"/>
    <w:rsid w:val="004813C8"/>
    <w:rsid w:val="00481952"/>
    <w:rsid w:val="00484B7A"/>
    <w:rsid w:val="0049119A"/>
    <w:rsid w:val="0049484F"/>
    <w:rsid w:val="00497088"/>
    <w:rsid w:val="004A00AC"/>
    <w:rsid w:val="004A446C"/>
    <w:rsid w:val="004A506E"/>
    <w:rsid w:val="004A56FA"/>
    <w:rsid w:val="004A691C"/>
    <w:rsid w:val="004B0131"/>
    <w:rsid w:val="004B7FFB"/>
    <w:rsid w:val="004C0501"/>
    <w:rsid w:val="004C5824"/>
    <w:rsid w:val="004D3365"/>
    <w:rsid w:val="004F7825"/>
    <w:rsid w:val="005009DA"/>
    <w:rsid w:val="005014B3"/>
    <w:rsid w:val="0050623F"/>
    <w:rsid w:val="00512FAC"/>
    <w:rsid w:val="005207F4"/>
    <w:rsid w:val="00521297"/>
    <w:rsid w:val="00525288"/>
    <w:rsid w:val="00526DA4"/>
    <w:rsid w:val="00530C79"/>
    <w:rsid w:val="00533496"/>
    <w:rsid w:val="00533C67"/>
    <w:rsid w:val="00535DDC"/>
    <w:rsid w:val="00536E87"/>
    <w:rsid w:val="005401F4"/>
    <w:rsid w:val="005447B0"/>
    <w:rsid w:val="005476EC"/>
    <w:rsid w:val="00551B64"/>
    <w:rsid w:val="00556C0C"/>
    <w:rsid w:val="00561874"/>
    <w:rsid w:val="005643DA"/>
    <w:rsid w:val="00565504"/>
    <w:rsid w:val="005703DD"/>
    <w:rsid w:val="005736C2"/>
    <w:rsid w:val="00573EF3"/>
    <w:rsid w:val="00577360"/>
    <w:rsid w:val="00580505"/>
    <w:rsid w:val="0058210F"/>
    <w:rsid w:val="0058211C"/>
    <w:rsid w:val="00583CEA"/>
    <w:rsid w:val="005851F0"/>
    <w:rsid w:val="0058715C"/>
    <w:rsid w:val="00590CDA"/>
    <w:rsid w:val="00595DD3"/>
    <w:rsid w:val="00597D07"/>
    <w:rsid w:val="005A242C"/>
    <w:rsid w:val="005A374D"/>
    <w:rsid w:val="005A644C"/>
    <w:rsid w:val="005A6B82"/>
    <w:rsid w:val="005B0B35"/>
    <w:rsid w:val="005B0BBC"/>
    <w:rsid w:val="005B0FB4"/>
    <w:rsid w:val="005B1B9A"/>
    <w:rsid w:val="005B798C"/>
    <w:rsid w:val="005B7FA9"/>
    <w:rsid w:val="005C2B52"/>
    <w:rsid w:val="005C67C7"/>
    <w:rsid w:val="005C72AE"/>
    <w:rsid w:val="005D3406"/>
    <w:rsid w:val="005D40A1"/>
    <w:rsid w:val="005D65AA"/>
    <w:rsid w:val="005D761C"/>
    <w:rsid w:val="005E3AF1"/>
    <w:rsid w:val="005E3D56"/>
    <w:rsid w:val="005E3FB2"/>
    <w:rsid w:val="005E455F"/>
    <w:rsid w:val="005E606F"/>
    <w:rsid w:val="005F5BB7"/>
    <w:rsid w:val="005F6E95"/>
    <w:rsid w:val="00602054"/>
    <w:rsid w:val="00602C4C"/>
    <w:rsid w:val="006048F4"/>
    <w:rsid w:val="00613B34"/>
    <w:rsid w:val="0063267A"/>
    <w:rsid w:val="00634343"/>
    <w:rsid w:val="00641937"/>
    <w:rsid w:val="00642252"/>
    <w:rsid w:val="0064716E"/>
    <w:rsid w:val="006472E3"/>
    <w:rsid w:val="0065212B"/>
    <w:rsid w:val="00655422"/>
    <w:rsid w:val="006557ED"/>
    <w:rsid w:val="00660773"/>
    <w:rsid w:val="00662DF8"/>
    <w:rsid w:val="00663002"/>
    <w:rsid w:val="00667BB8"/>
    <w:rsid w:val="00670AFF"/>
    <w:rsid w:val="006745D8"/>
    <w:rsid w:val="00675540"/>
    <w:rsid w:val="00686911"/>
    <w:rsid w:val="00693CC2"/>
    <w:rsid w:val="00694F4D"/>
    <w:rsid w:val="006A5228"/>
    <w:rsid w:val="006B7C03"/>
    <w:rsid w:val="006C7C68"/>
    <w:rsid w:val="006D1C22"/>
    <w:rsid w:val="006E122D"/>
    <w:rsid w:val="006E14F0"/>
    <w:rsid w:val="006E1745"/>
    <w:rsid w:val="006F2D6B"/>
    <w:rsid w:val="006F2DF7"/>
    <w:rsid w:val="006F2DF8"/>
    <w:rsid w:val="006F386B"/>
    <w:rsid w:val="00702CAA"/>
    <w:rsid w:val="0070375E"/>
    <w:rsid w:val="00710F4B"/>
    <w:rsid w:val="00712DFB"/>
    <w:rsid w:val="00727DAA"/>
    <w:rsid w:val="007310A7"/>
    <w:rsid w:val="007318C3"/>
    <w:rsid w:val="00736071"/>
    <w:rsid w:val="00742BA4"/>
    <w:rsid w:val="00744A23"/>
    <w:rsid w:val="00753FF8"/>
    <w:rsid w:val="0075751B"/>
    <w:rsid w:val="00757B72"/>
    <w:rsid w:val="007614B6"/>
    <w:rsid w:val="007650C1"/>
    <w:rsid w:val="00766E1B"/>
    <w:rsid w:val="007702EC"/>
    <w:rsid w:val="00771E0F"/>
    <w:rsid w:val="007739FB"/>
    <w:rsid w:val="00773C45"/>
    <w:rsid w:val="00777AE0"/>
    <w:rsid w:val="00777C1F"/>
    <w:rsid w:val="00782A6F"/>
    <w:rsid w:val="00782E9E"/>
    <w:rsid w:val="007914F7"/>
    <w:rsid w:val="007A13E6"/>
    <w:rsid w:val="007A17FF"/>
    <w:rsid w:val="007A6E7A"/>
    <w:rsid w:val="007B6A9F"/>
    <w:rsid w:val="007C1448"/>
    <w:rsid w:val="007C1464"/>
    <w:rsid w:val="007C1CF5"/>
    <w:rsid w:val="007C7816"/>
    <w:rsid w:val="007D0ACA"/>
    <w:rsid w:val="007D3A8C"/>
    <w:rsid w:val="007D3EC2"/>
    <w:rsid w:val="007D42B6"/>
    <w:rsid w:val="007D7506"/>
    <w:rsid w:val="007E4433"/>
    <w:rsid w:val="007E4ACC"/>
    <w:rsid w:val="007F1FB4"/>
    <w:rsid w:val="007F2614"/>
    <w:rsid w:val="007F3738"/>
    <w:rsid w:val="00800BF7"/>
    <w:rsid w:val="00810292"/>
    <w:rsid w:val="00811125"/>
    <w:rsid w:val="00815B13"/>
    <w:rsid w:val="008213D4"/>
    <w:rsid w:val="00822C76"/>
    <w:rsid w:val="00826488"/>
    <w:rsid w:val="0082675D"/>
    <w:rsid w:val="0082684C"/>
    <w:rsid w:val="008305AD"/>
    <w:rsid w:val="008339F0"/>
    <w:rsid w:val="00847B37"/>
    <w:rsid w:val="00851FC8"/>
    <w:rsid w:val="00855AA0"/>
    <w:rsid w:val="0085636A"/>
    <w:rsid w:val="00860C31"/>
    <w:rsid w:val="0086191C"/>
    <w:rsid w:val="00862507"/>
    <w:rsid w:val="00871D23"/>
    <w:rsid w:val="008759A0"/>
    <w:rsid w:val="00875D3A"/>
    <w:rsid w:val="00877066"/>
    <w:rsid w:val="008861D3"/>
    <w:rsid w:val="008871C2"/>
    <w:rsid w:val="00890618"/>
    <w:rsid w:val="008909E4"/>
    <w:rsid w:val="00891EED"/>
    <w:rsid w:val="00896FC5"/>
    <w:rsid w:val="008A5962"/>
    <w:rsid w:val="008B248E"/>
    <w:rsid w:val="008B4AD9"/>
    <w:rsid w:val="008C16AE"/>
    <w:rsid w:val="008C283D"/>
    <w:rsid w:val="008C3B9D"/>
    <w:rsid w:val="008C42F5"/>
    <w:rsid w:val="008D26E1"/>
    <w:rsid w:val="008E58B9"/>
    <w:rsid w:val="008F6D69"/>
    <w:rsid w:val="00904D7F"/>
    <w:rsid w:val="00912BCE"/>
    <w:rsid w:val="00924EDE"/>
    <w:rsid w:val="00925A9E"/>
    <w:rsid w:val="00926F58"/>
    <w:rsid w:val="00932D47"/>
    <w:rsid w:val="00932D55"/>
    <w:rsid w:val="0093449F"/>
    <w:rsid w:val="00937572"/>
    <w:rsid w:val="00942E09"/>
    <w:rsid w:val="009442BC"/>
    <w:rsid w:val="009450EE"/>
    <w:rsid w:val="00947346"/>
    <w:rsid w:val="0095322C"/>
    <w:rsid w:val="009541BF"/>
    <w:rsid w:val="00956C21"/>
    <w:rsid w:val="009605FE"/>
    <w:rsid w:val="0096378C"/>
    <w:rsid w:val="009708B7"/>
    <w:rsid w:val="00970A88"/>
    <w:rsid w:val="00974CAA"/>
    <w:rsid w:val="00986639"/>
    <w:rsid w:val="00992A12"/>
    <w:rsid w:val="00992D3C"/>
    <w:rsid w:val="00995076"/>
    <w:rsid w:val="009B0430"/>
    <w:rsid w:val="009B290D"/>
    <w:rsid w:val="009C7E79"/>
    <w:rsid w:val="009D63DC"/>
    <w:rsid w:val="009E55E3"/>
    <w:rsid w:val="009F4485"/>
    <w:rsid w:val="00A109E2"/>
    <w:rsid w:val="00A14994"/>
    <w:rsid w:val="00A204E6"/>
    <w:rsid w:val="00A21A52"/>
    <w:rsid w:val="00A31C47"/>
    <w:rsid w:val="00A33D95"/>
    <w:rsid w:val="00A34D60"/>
    <w:rsid w:val="00A37978"/>
    <w:rsid w:val="00A43FBB"/>
    <w:rsid w:val="00A50742"/>
    <w:rsid w:val="00A50E99"/>
    <w:rsid w:val="00A571CD"/>
    <w:rsid w:val="00A737D6"/>
    <w:rsid w:val="00A752FD"/>
    <w:rsid w:val="00A82F28"/>
    <w:rsid w:val="00A93CA3"/>
    <w:rsid w:val="00A95C70"/>
    <w:rsid w:val="00A96E41"/>
    <w:rsid w:val="00A97E67"/>
    <w:rsid w:val="00AA061D"/>
    <w:rsid w:val="00AA2241"/>
    <w:rsid w:val="00AA2A59"/>
    <w:rsid w:val="00AA30F6"/>
    <w:rsid w:val="00AA3A0F"/>
    <w:rsid w:val="00AB0BE9"/>
    <w:rsid w:val="00AB232B"/>
    <w:rsid w:val="00AB6B42"/>
    <w:rsid w:val="00AB785E"/>
    <w:rsid w:val="00AC0ACB"/>
    <w:rsid w:val="00AC3E21"/>
    <w:rsid w:val="00AC7809"/>
    <w:rsid w:val="00AD2E5B"/>
    <w:rsid w:val="00AD5D44"/>
    <w:rsid w:val="00AF4F7C"/>
    <w:rsid w:val="00B00D56"/>
    <w:rsid w:val="00B0219E"/>
    <w:rsid w:val="00B13E9A"/>
    <w:rsid w:val="00B158AA"/>
    <w:rsid w:val="00B15F30"/>
    <w:rsid w:val="00B2121B"/>
    <w:rsid w:val="00B27CB0"/>
    <w:rsid w:val="00B3186E"/>
    <w:rsid w:val="00B320A4"/>
    <w:rsid w:val="00B3301F"/>
    <w:rsid w:val="00B35E9C"/>
    <w:rsid w:val="00B404F9"/>
    <w:rsid w:val="00B44431"/>
    <w:rsid w:val="00B4458C"/>
    <w:rsid w:val="00B458DA"/>
    <w:rsid w:val="00B4759A"/>
    <w:rsid w:val="00B57A85"/>
    <w:rsid w:val="00B615E1"/>
    <w:rsid w:val="00B7232B"/>
    <w:rsid w:val="00B75AFE"/>
    <w:rsid w:val="00B76317"/>
    <w:rsid w:val="00B763A2"/>
    <w:rsid w:val="00B8010E"/>
    <w:rsid w:val="00B817EA"/>
    <w:rsid w:val="00B82368"/>
    <w:rsid w:val="00B8296B"/>
    <w:rsid w:val="00B84E41"/>
    <w:rsid w:val="00B920B5"/>
    <w:rsid w:val="00B927FD"/>
    <w:rsid w:val="00B93CA6"/>
    <w:rsid w:val="00BA007D"/>
    <w:rsid w:val="00BA0C10"/>
    <w:rsid w:val="00BA4A26"/>
    <w:rsid w:val="00BA52D3"/>
    <w:rsid w:val="00BB4ABD"/>
    <w:rsid w:val="00BB4AE1"/>
    <w:rsid w:val="00BC0227"/>
    <w:rsid w:val="00BC2863"/>
    <w:rsid w:val="00BD17A0"/>
    <w:rsid w:val="00BE2BF4"/>
    <w:rsid w:val="00BE2DED"/>
    <w:rsid w:val="00BE4793"/>
    <w:rsid w:val="00BF6CD7"/>
    <w:rsid w:val="00C00B64"/>
    <w:rsid w:val="00C017E4"/>
    <w:rsid w:val="00C04F8C"/>
    <w:rsid w:val="00C1025A"/>
    <w:rsid w:val="00C3018A"/>
    <w:rsid w:val="00C325AA"/>
    <w:rsid w:val="00C32BB3"/>
    <w:rsid w:val="00C35249"/>
    <w:rsid w:val="00C40CEE"/>
    <w:rsid w:val="00C43F5A"/>
    <w:rsid w:val="00C44806"/>
    <w:rsid w:val="00C514BE"/>
    <w:rsid w:val="00C51827"/>
    <w:rsid w:val="00C63727"/>
    <w:rsid w:val="00C6547B"/>
    <w:rsid w:val="00C67CFD"/>
    <w:rsid w:val="00C710AD"/>
    <w:rsid w:val="00C75E80"/>
    <w:rsid w:val="00C76AC7"/>
    <w:rsid w:val="00C877FD"/>
    <w:rsid w:val="00C94194"/>
    <w:rsid w:val="00CA0DE5"/>
    <w:rsid w:val="00CA146B"/>
    <w:rsid w:val="00CB3BC5"/>
    <w:rsid w:val="00CB7BAC"/>
    <w:rsid w:val="00CC2155"/>
    <w:rsid w:val="00CC4942"/>
    <w:rsid w:val="00CC69F2"/>
    <w:rsid w:val="00CC78A1"/>
    <w:rsid w:val="00CD2A98"/>
    <w:rsid w:val="00CE4E45"/>
    <w:rsid w:val="00CE74C3"/>
    <w:rsid w:val="00CF097A"/>
    <w:rsid w:val="00CF7341"/>
    <w:rsid w:val="00D02D32"/>
    <w:rsid w:val="00D20568"/>
    <w:rsid w:val="00D20AB9"/>
    <w:rsid w:val="00D223F1"/>
    <w:rsid w:val="00D232D0"/>
    <w:rsid w:val="00D254A7"/>
    <w:rsid w:val="00D30969"/>
    <w:rsid w:val="00D4199D"/>
    <w:rsid w:val="00D47F28"/>
    <w:rsid w:val="00D52F4F"/>
    <w:rsid w:val="00D56978"/>
    <w:rsid w:val="00D7452A"/>
    <w:rsid w:val="00D8102B"/>
    <w:rsid w:val="00D9008B"/>
    <w:rsid w:val="00D92D75"/>
    <w:rsid w:val="00D96C9B"/>
    <w:rsid w:val="00DA2B98"/>
    <w:rsid w:val="00DA52FA"/>
    <w:rsid w:val="00DA7326"/>
    <w:rsid w:val="00DB397A"/>
    <w:rsid w:val="00DC29E3"/>
    <w:rsid w:val="00DC435E"/>
    <w:rsid w:val="00DE0DD5"/>
    <w:rsid w:val="00DE6362"/>
    <w:rsid w:val="00DF143E"/>
    <w:rsid w:val="00DF5EC6"/>
    <w:rsid w:val="00DF6115"/>
    <w:rsid w:val="00DF6397"/>
    <w:rsid w:val="00E04597"/>
    <w:rsid w:val="00E0535B"/>
    <w:rsid w:val="00E06BF4"/>
    <w:rsid w:val="00E0794F"/>
    <w:rsid w:val="00E10091"/>
    <w:rsid w:val="00E134CC"/>
    <w:rsid w:val="00E1592B"/>
    <w:rsid w:val="00E15EEB"/>
    <w:rsid w:val="00E2709E"/>
    <w:rsid w:val="00E305DB"/>
    <w:rsid w:val="00E308D8"/>
    <w:rsid w:val="00E3298F"/>
    <w:rsid w:val="00E330F4"/>
    <w:rsid w:val="00E360B9"/>
    <w:rsid w:val="00E40750"/>
    <w:rsid w:val="00E4212D"/>
    <w:rsid w:val="00E4232A"/>
    <w:rsid w:val="00E4237F"/>
    <w:rsid w:val="00E42E1F"/>
    <w:rsid w:val="00E501A6"/>
    <w:rsid w:val="00E50795"/>
    <w:rsid w:val="00E512DB"/>
    <w:rsid w:val="00E52967"/>
    <w:rsid w:val="00E60076"/>
    <w:rsid w:val="00E678F7"/>
    <w:rsid w:val="00E71540"/>
    <w:rsid w:val="00E75AF1"/>
    <w:rsid w:val="00E77BB8"/>
    <w:rsid w:val="00E828F6"/>
    <w:rsid w:val="00E90780"/>
    <w:rsid w:val="00E954A0"/>
    <w:rsid w:val="00E97FB4"/>
    <w:rsid w:val="00EA02EB"/>
    <w:rsid w:val="00EA76DF"/>
    <w:rsid w:val="00EB21B3"/>
    <w:rsid w:val="00EB6BB4"/>
    <w:rsid w:val="00EC1860"/>
    <w:rsid w:val="00EC6AC7"/>
    <w:rsid w:val="00ED4255"/>
    <w:rsid w:val="00ED56F3"/>
    <w:rsid w:val="00EE12BA"/>
    <w:rsid w:val="00EE73AA"/>
    <w:rsid w:val="00EE73AB"/>
    <w:rsid w:val="00EF4C74"/>
    <w:rsid w:val="00EF785D"/>
    <w:rsid w:val="00F02DBF"/>
    <w:rsid w:val="00F127A2"/>
    <w:rsid w:val="00F167A9"/>
    <w:rsid w:val="00F252E6"/>
    <w:rsid w:val="00F3616C"/>
    <w:rsid w:val="00F420CB"/>
    <w:rsid w:val="00F52C98"/>
    <w:rsid w:val="00F65770"/>
    <w:rsid w:val="00F6636C"/>
    <w:rsid w:val="00F71482"/>
    <w:rsid w:val="00F77E2E"/>
    <w:rsid w:val="00F944DE"/>
    <w:rsid w:val="00F95460"/>
    <w:rsid w:val="00F97DB1"/>
    <w:rsid w:val="00FA0A96"/>
    <w:rsid w:val="00FA4CE3"/>
    <w:rsid w:val="00FA4D7E"/>
    <w:rsid w:val="00FB07B5"/>
    <w:rsid w:val="00FB421B"/>
    <w:rsid w:val="00FB5463"/>
    <w:rsid w:val="00FC587F"/>
    <w:rsid w:val="00FC5B6E"/>
    <w:rsid w:val="00FD0313"/>
    <w:rsid w:val="00FD3264"/>
    <w:rsid w:val="00FD58CA"/>
    <w:rsid w:val="00FD60B5"/>
    <w:rsid w:val="00FD63A6"/>
    <w:rsid w:val="00FE2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908DF"/>
  <w15:docId w15:val="{C4BAA404-11FE-4D69-802C-7E90D1E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39FB"/>
    <w:rPr>
      <w:rFonts w:ascii="Times New Roman" w:eastAsia="Times New Roman" w:hAnsi="Times New Roman" w:cs="Times New Roman"/>
    </w:rPr>
  </w:style>
  <w:style w:type="paragraph" w:styleId="Heading1">
    <w:name w:val="heading 1"/>
    <w:basedOn w:val="Normal"/>
    <w:next w:val="Normal"/>
    <w:link w:val="Heading1Char"/>
    <w:qFormat/>
    <w:rsid w:val="00B7232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32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232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7232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7232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7232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7232B"/>
    <w:pPr>
      <w:numPr>
        <w:ilvl w:val="6"/>
        <w:numId w:val="1"/>
      </w:numPr>
      <w:spacing w:before="240" w:after="60"/>
      <w:outlineLvl w:val="6"/>
    </w:pPr>
  </w:style>
  <w:style w:type="paragraph" w:styleId="Heading8">
    <w:name w:val="heading 8"/>
    <w:basedOn w:val="Normal"/>
    <w:next w:val="Normal"/>
    <w:link w:val="Heading8Char"/>
    <w:qFormat/>
    <w:rsid w:val="00B7232B"/>
    <w:pPr>
      <w:numPr>
        <w:ilvl w:val="7"/>
        <w:numId w:val="1"/>
      </w:numPr>
      <w:spacing w:before="240" w:after="60"/>
      <w:outlineLvl w:val="7"/>
    </w:pPr>
    <w:rPr>
      <w:i/>
      <w:iCs/>
    </w:rPr>
  </w:style>
  <w:style w:type="paragraph" w:styleId="Heading9">
    <w:name w:val="heading 9"/>
    <w:basedOn w:val="Normal"/>
    <w:next w:val="Normal"/>
    <w:link w:val="Heading9Char"/>
    <w:qFormat/>
    <w:rsid w:val="00B7232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B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B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B72"/>
    <w:pPr>
      <w:ind w:left="720"/>
      <w:contextualSpacing/>
    </w:pPr>
  </w:style>
  <w:style w:type="paragraph" w:styleId="Footer">
    <w:name w:val="footer"/>
    <w:basedOn w:val="Normal"/>
    <w:link w:val="FooterChar"/>
    <w:uiPriority w:val="99"/>
    <w:unhideWhenUsed/>
    <w:rsid w:val="00380254"/>
    <w:pPr>
      <w:tabs>
        <w:tab w:val="center" w:pos="4320"/>
        <w:tab w:val="right" w:pos="8640"/>
      </w:tabs>
    </w:pPr>
  </w:style>
  <w:style w:type="character" w:customStyle="1" w:styleId="FooterChar">
    <w:name w:val="Footer Char"/>
    <w:basedOn w:val="DefaultParagraphFont"/>
    <w:link w:val="Footer"/>
    <w:uiPriority w:val="99"/>
    <w:rsid w:val="00380254"/>
    <w:rPr>
      <w:rFonts w:ascii="Times New Roman" w:eastAsia="Times New Roman" w:hAnsi="Times New Roman" w:cs="Times New Roman"/>
    </w:rPr>
  </w:style>
  <w:style w:type="character" w:styleId="PageNumber">
    <w:name w:val="page number"/>
    <w:basedOn w:val="DefaultParagraphFont"/>
    <w:unhideWhenUsed/>
    <w:rsid w:val="00380254"/>
  </w:style>
  <w:style w:type="paragraph" w:styleId="Header">
    <w:name w:val="header"/>
    <w:basedOn w:val="Normal"/>
    <w:link w:val="HeaderChar"/>
    <w:uiPriority w:val="99"/>
    <w:unhideWhenUsed/>
    <w:rsid w:val="00380254"/>
    <w:pPr>
      <w:tabs>
        <w:tab w:val="center" w:pos="4320"/>
        <w:tab w:val="right" w:pos="8640"/>
      </w:tabs>
    </w:pPr>
  </w:style>
  <w:style w:type="character" w:customStyle="1" w:styleId="HeaderChar">
    <w:name w:val="Header Char"/>
    <w:basedOn w:val="DefaultParagraphFont"/>
    <w:link w:val="Header"/>
    <w:uiPriority w:val="99"/>
    <w:rsid w:val="0038025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7232B"/>
    <w:rPr>
      <w:rFonts w:ascii="Arial" w:eastAsia="Times New Roman" w:hAnsi="Arial" w:cs="Arial"/>
      <w:b/>
      <w:bCs/>
      <w:kern w:val="32"/>
      <w:sz w:val="32"/>
      <w:szCs w:val="32"/>
    </w:rPr>
  </w:style>
  <w:style w:type="character" w:customStyle="1" w:styleId="Heading2Char">
    <w:name w:val="Heading 2 Char"/>
    <w:basedOn w:val="DefaultParagraphFont"/>
    <w:link w:val="Heading2"/>
    <w:rsid w:val="00B7232B"/>
    <w:rPr>
      <w:rFonts w:ascii="Arial" w:eastAsia="Times New Roman" w:hAnsi="Arial" w:cs="Arial"/>
      <w:b/>
      <w:bCs/>
      <w:i/>
      <w:iCs/>
      <w:sz w:val="28"/>
      <w:szCs w:val="28"/>
    </w:rPr>
  </w:style>
  <w:style w:type="character" w:customStyle="1" w:styleId="Heading3Char">
    <w:name w:val="Heading 3 Char"/>
    <w:basedOn w:val="DefaultParagraphFont"/>
    <w:link w:val="Heading3"/>
    <w:rsid w:val="00B7232B"/>
    <w:rPr>
      <w:rFonts w:ascii="Arial" w:eastAsia="Times New Roman" w:hAnsi="Arial" w:cs="Arial"/>
      <w:b/>
      <w:bCs/>
      <w:sz w:val="26"/>
      <w:szCs w:val="26"/>
    </w:rPr>
  </w:style>
  <w:style w:type="character" w:customStyle="1" w:styleId="Heading4Char">
    <w:name w:val="Heading 4 Char"/>
    <w:basedOn w:val="DefaultParagraphFont"/>
    <w:link w:val="Heading4"/>
    <w:rsid w:val="00B723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232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32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B7232B"/>
    <w:rPr>
      <w:rFonts w:ascii="Times New Roman" w:eastAsia="Times New Roman" w:hAnsi="Times New Roman" w:cs="Times New Roman"/>
    </w:rPr>
  </w:style>
  <w:style w:type="character" w:customStyle="1" w:styleId="Heading8Char">
    <w:name w:val="Heading 8 Char"/>
    <w:basedOn w:val="DefaultParagraphFont"/>
    <w:link w:val="Heading8"/>
    <w:rsid w:val="00B7232B"/>
    <w:rPr>
      <w:rFonts w:ascii="Times New Roman" w:eastAsia="Times New Roman" w:hAnsi="Times New Roman" w:cs="Times New Roman"/>
      <w:i/>
      <w:iCs/>
    </w:rPr>
  </w:style>
  <w:style w:type="character" w:customStyle="1" w:styleId="Heading9Char">
    <w:name w:val="Heading 9 Char"/>
    <w:basedOn w:val="DefaultParagraphFont"/>
    <w:link w:val="Heading9"/>
    <w:rsid w:val="00B7232B"/>
    <w:rPr>
      <w:rFonts w:ascii="Arial" w:eastAsia="Times New Roman" w:hAnsi="Arial" w:cs="Arial"/>
      <w:sz w:val="22"/>
      <w:szCs w:val="22"/>
    </w:rPr>
  </w:style>
  <w:style w:type="paragraph" w:styleId="FootnoteText">
    <w:name w:val="footnote text"/>
    <w:basedOn w:val="Normal"/>
    <w:link w:val="FootnoteTextChar"/>
    <w:unhideWhenUsed/>
    <w:rsid w:val="0065212B"/>
  </w:style>
  <w:style w:type="character" w:customStyle="1" w:styleId="FootnoteTextChar">
    <w:name w:val="Footnote Text Char"/>
    <w:basedOn w:val="DefaultParagraphFont"/>
    <w:link w:val="FootnoteText"/>
    <w:uiPriority w:val="99"/>
    <w:rsid w:val="0065212B"/>
    <w:rPr>
      <w:rFonts w:ascii="Times New Roman" w:eastAsia="Times New Roman" w:hAnsi="Times New Roman" w:cs="Times New Roman"/>
    </w:rPr>
  </w:style>
  <w:style w:type="character" w:styleId="FootnoteReference">
    <w:name w:val="footnote reference"/>
    <w:basedOn w:val="DefaultParagraphFont"/>
    <w:unhideWhenUsed/>
    <w:rsid w:val="0065212B"/>
    <w:rPr>
      <w:vertAlign w:val="superscript"/>
    </w:rPr>
  </w:style>
  <w:style w:type="paragraph" w:styleId="Subtitle">
    <w:name w:val="Subtitle"/>
    <w:basedOn w:val="Normal"/>
    <w:link w:val="SubtitleChar"/>
    <w:uiPriority w:val="11"/>
    <w:qFormat/>
    <w:rsid w:val="00551B64"/>
    <w:pPr>
      <w:jc w:val="center"/>
    </w:pPr>
    <w:rPr>
      <w:b/>
      <w:bCs/>
    </w:rPr>
  </w:style>
  <w:style w:type="character" w:customStyle="1" w:styleId="SubtitleChar">
    <w:name w:val="Subtitle Char"/>
    <w:basedOn w:val="DefaultParagraphFont"/>
    <w:link w:val="Subtitle"/>
    <w:uiPriority w:val="11"/>
    <w:rsid w:val="00551B64"/>
    <w:rPr>
      <w:rFonts w:ascii="Times New Roman" w:eastAsia="Times New Roman" w:hAnsi="Times New Roman" w:cs="Times New Roman"/>
      <w:b/>
      <w:bCs/>
    </w:rPr>
  </w:style>
  <w:style w:type="paragraph" w:styleId="BodyTextIndent">
    <w:name w:val="Body Text Indent"/>
    <w:basedOn w:val="Normal"/>
    <w:link w:val="BodyTextIndentChar"/>
    <w:rsid w:val="00551B64"/>
    <w:pPr>
      <w:autoSpaceDE w:val="0"/>
      <w:autoSpaceDN w:val="0"/>
      <w:adjustRightInd w:val="0"/>
      <w:ind w:left="720"/>
    </w:pPr>
    <w:rPr>
      <w:sz w:val="28"/>
      <w:szCs w:val="28"/>
    </w:rPr>
  </w:style>
  <w:style w:type="character" w:customStyle="1" w:styleId="BodyTextIndentChar">
    <w:name w:val="Body Text Indent Char"/>
    <w:basedOn w:val="DefaultParagraphFont"/>
    <w:link w:val="BodyTextIndent"/>
    <w:rsid w:val="00551B64"/>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A17FF"/>
    <w:rPr>
      <w:color w:val="0000FF" w:themeColor="hyperlink"/>
      <w:u w:val="single"/>
    </w:rPr>
  </w:style>
  <w:style w:type="paragraph" w:customStyle="1" w:styleId="Roman">
    <w:name w:val="Roman"/>
    <w:basedOn w:val="Normal"/>
    <w:rsid w:val="00932D47"/>
    <w:pPr>
      <w:spacing w:before="480" w:after="200" w:line="276" w:lineRule="auto"/>
      <w:ind w:firstLine="180"/>
      <w:jc w:val="both"/>
    </w:pPr>
    <w:rPr>
      <w:rFonts w:asciiTheme="minorHAnsi" w:eastAsiaTheme="minorEastAsia" w:hAnsiTheme="minorHAnsi" w:cstheme="minorBidi"/>
      <w:szCs w:val="20"/>
    </w:rPr>
  </w:style>
  <w:style w:type="paragraph" w:styleId="NormalWeb">
    <w:name w:val="Normal (Web)"/>
    <w:basedOn w:val="Normal"/>
    <w:unhideWhenUsed/>
    <w:rsid w:val="0075751B"/>
    <w:pPr>
      <w:spacing w:before="100" w:beforeAutospacing="1" w:after="100" w:afterAutospacing="1"/>
    </w:pPr>
    <w:rPr>
      <w:rFonts w:ascii="Times" w:eastAsiaTheme="minorEastAsia" w:hAnsi="Times"/>
      <w:sz w:val="20"/>
      <w:szCs w:val="20"/>
    </w:rPr>
  </w:style>
  <w:style w:type="paragraph" w:styleId="CommentText">
    <w:name w:val="annotation text"/>
    <w:basedOn w:val="Normal"/>
    <w:link w:val="CommentTextChar"/>
    <w:semiHidden/>
    <w:rsid w:val="00860C31"/>
    <w:rPr>
      <w:sz w:val="20"/>
      <w:szCs w:val="20"/>
    </w:rPr>
  </w:style>
  <w:style w:type="character" w:customStyle="1" w:styleId="CommentTextChar">
    <w:name w:val="Comment Text Char"/>
    <w:basedOn w:val="DefaultParagraphFont"/>
    <w:link w:val="CommentText"/>
    <w:semiHidden/>
    <w:rsid w:val="00860C31"/>
    <w:rPr>
      <w:rFonts w:ascii="Times New Roman" w:eastAsia="Times New Roman" w:hAnsi="Times New Roman" w:cs="Times New Roman"/>
      <w:sz w:val="20"/>
      <w:szCs w:val="20"/>
    </w:rPr>
  </w:style>
  <w:style w:type="table" w:styleId="TableGrid">
    <w:name w:val="Table Grid"/>
    <w:basedOn w:val="TableNormal"/>
    <w:uiPriority w:val="59"/>
    <w:rsid w:val="007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18A"/>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C3018A"/>
    <w:pPr>
      <w:spacing w:after="200"/>
    </w:pPr>
    <w:rPr>
      <w:b/>
      <w:bCs/>
      <w:color w:val="4F81BD" w:themeColor="accent1"/>
      <w:sz w:val="18"/>
      <w:szCs w:val="18"/>
    </w:rPr>
  </w:style>
  <w:style w:type="paragraph" w:styleId="BodyText3">
    <w:name w:val="Body Text 3"/>
    <w:basedOn w:val="Normal"/>
    <w:link w:val="BodyText3Char"/>
    <w:uiPriority w:val="99"/>
    <w:semiHidden/>
    <w:unhideWhenUsed/>
    <w:rsid w:val="004B7FFB"/>
    <w:pPr>
      <w:spacing w:after="120"/>
    </w:pPr>
    <w:rPr>
      <w:sz w:val="16"/>
      <w:szCs w:val="16"/>
    </w:rPr>
  </w:style>
  <w:style w:type="character" w:customStyle="1" w:styleId="BodyText3Char">
    <w:name w:val="Body Text 3 Char"/>
    <w:basedOn w:val="DefaultParagraphFont"/>
    <w:link w:val="BodyText3"/>
    <w:uiPriority w:val="99"/>
    <w:semiHidden/>
    <w:rsid w:val="004B7FFB"/>
    <w:rPr>
      <w:rFonts w:ascii="Times New Roman" w:eastAsia="Times New Roman" w:hAnsi="Times New Roman" w:cs="Times New Roman"/>
      <w:sz w:val="16"/>
      <w:szCs w:val="16"/>
    </w:rPr>
  </w:style>
  <w:style w:type="character" w:styleId="Strong">
    <w:name w:val="Strong"/>
    <w:uiPriority w:val="22"/>
    <w:qFormat/>
    <w:rsid w:val="005A242C"/>
    <w:rPr>
      <w:b/>
      <w:bCs/>
    </w:rPr>
  </w:style>
  <w:style w:type="character" w:styleId="Emphasis">
    <w:name w:val="Emphasis"/>
    <w:uiPriority w:val="20"/>
    <w:qFormat/>
    <w:rsid w:val="005A242C"/>
    <w:rPr>
      <w:b/>
      <w:bCs/>
      <w:i/>
      <w:iCs/>
      <w:spacing w:val="10"/>
    </w:rPr>
  </w:style>
  <w:style w:type="paragraph" w:styleId="IntenseQuote">
    <w:name w:val="Intense Quote"/>
    <w:basedOn w:val="Normal"/>
    <w:next w:val="Normal"/>
    <w:link w:val="IntenseQuoteChar"/>
    <w:uiPriority w:val="30"/>
    <w:qFormat/>
    <w:rsid w:val="005A242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rPr>
  </w:style>
  <w:style w:type="character" w:customStyle="1" w:styleId="IntenseQuoteChar">
    <w:name w:val="Intense Quote Char"/>
    <w:basedOn w:val="DefaultParagraphFont"/>
    <w:link w:val="IntenseQuote"/>
    <w:uiPriority w:val="30"/>
    <w:rsid w:val="005A242C"/>
    <w:rPr>
      <w:rFonts w:asciiTheme="majorHAnsi" w:eastAsiaTheme="majorEastAsia" w:hAnsiTheme="majorHAnsi" w:cstheme="majorBidi"/>
      <w:i/>
      <w:iCs/>
      <w:sz w:val="22"/>
      <w:szCs w:val="22"/>
    </w:rPr>
  </w:style>
  <w:style w:type="character" w:styleId="SubtleEmphasis">
    <w:name w:val="Subtle Emphasis"/>
    <w:autoRedefine/>
    <w:uiPriority w:val="19"/>
    <w:qFormat/>
    <w:rsid w:val="005A242C"/>
    <w:rPr>
      <w:i/>
      <w:iCs/>
    </w:rPr>
  </w:style>
  <w:style w:type="character" w:styleId="BookTitle">
    <w:name w:val="Book Title"/>
    <w:basedOn w:val="DefaultParagraphFont"/>
    <w:uiPriority w:val="33"/>
    <w:qFormat/>
    <w:rsid w:val="005A242C"/>
    <w:rPr>
      <w:i/>
      <w:iCs/>
      <w:smallCaps/>
      <w:spacing w:val="5"/>
    </w:rPr>
  </w:style>
  <w:style w:type="paragraph" w:styleId="EndnoteText">
    <w:name w:val="endnote text"/>
    <w:basedOn w:val="Normal"/>
    <w:link w:val="EndnoteTextChar"/>
    <w:semiHidden/>
    <w:rsid w:val="00E52967"/>
    <w:rPr>
      <w:rFonts w:ascii="Palatino" w:hAnsi="Palatino"/>
      <w:szCs w:val="20"/>
    </w:rPr>
  </w:style>
  <w:style w:type="character" w:customStyle="1" w:styleId="EndnoteTextChar">
    <w:name w:val="Endnote Text Char"/>
    <w:basedOn w:val="DefaultParagraphFont"/>
    <w:link w:val="EndnoteText"/>
    <w:semiHidden/>
    <w:rsid w:val="00E52967"/>
    <w:rPr>
      <w:rFonts w:ascii="Palatino" w:eastAsia="Times New Roman" w:hAnsi="Palatino" w:cs="Times New Roman"/>
      <w:szCs w:val="20"/>
    </w:rPr>
  </w:style>
  <w:style w:type="numbering" w:customStyle="1" w:styleId="GrowingStyle">
    <w:name w:val="GrowingStyle"/>
    <w:uiPriority w:val="99"/>
    <w:rsid w:val="006557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5348">
      <w:bodyDiv w:val="1"/>
      <w:marLeft w:val="0"/>
      <w:marRight w:val="0"/>
      <w:marTop w:val="0"/>
      <w:marBottom w:val="0"/>
      <w:divBdr>
        <w:top w:val="none" w:sz="0" w:space="0" w:color="auto"/>
        <w:left w:val="none" w:sz="0" w:space="0" w:color="auto"/>
        <w:bottom w:val="none" w:sz="0" w:space="0" w:color="auto"/>
        <w:right w:val="none" w:sz="0" w:space="0" w:color="auto"/>
      </w:divBdr>
      <w:divsChild>
        <w:div w:id="622730235">
          <w:marLeft w:val="547"/>
          <w:marRight w:val="0"/>
          <w:marTop w:val="0"/>
          <w:marBottom w:val="0"/>
          <w:divBdr>
            <w:top w:val="none" w:sz="0" w:space="0" w:color="auto"/>
            <w:left w:val="none" w:sz="0" w:space="0" w:color="auto"/>
            <w:bottom w:val="none" w:sz="0" w:space="0" w:color="auto"/>
            <w:right w:val="none" w:sz="0" w:space="0" w:color="auto"/>
          </w:divBdr>
        </w:div>
      </w:divsChild>
    </w:div>
    <w:div w:id="268127828">
      <w:bodyDiv w:val="1"/>
      <w:marLeft w:val="0"/>
      <w:marRight w:val="0"/>
      <w:marTop w:val="0"/>
      <w:marBottom w:val="0"/>
      <w:divBdr>
        <w:top w:val="none" w:sz="0" w:space="0" w:color="auto"/>
        <w:left w:val="none" w:sz="0" w:space="0" w:color="auto"/>
        <w:bottom w:val="none" w:sz="0" w:space="0" w:color="auto"/>
        <w:right w:val="none" w:sz="0" w:space="0" w:color="auto"/>
      </w:divBdr>
    </w:div>
    <w:div w:id="456264868">
      <w:bodyDiv w:val="1"/>
      <w:marLeft w:val="0"/>
      <w:marRight w:val="0"/>
      <w:marTop w:val="0"/>
      <w:marBottom w:val="0"/>
      <w:divBdr>
        <w:top w:val="none" w:sz="0" w:space="0" w:color="auto"/>
        <w:left w:val="none" w:sz="0" w:space="0" w:color="auto"/>
        <w:bottom w:val="none" w:sz="0" w:space="0" w:color="auto"/>
        <w:right w:val="none" w:sz="0" w:space="0" w:color="auto"/>
      </w:divBdr>
    </w:div>
    <w:div w:id="986588989">
      <w:bodyDiv w:val="1"/>
      <w:marLeft w:val="0"/>
      <w:marRight w:val="0"/>
      <w:marTop w:val="0"/>
      <w:marBottom w:val="0"/>
      <w:divBdr>
        <w:top w:val="none" w:sz="0" w:space="0" w:color="auto"/>
        <w:left w:val="none" w:sz="0" w:space="0" w:color="auto"/>
        <w:bottom w:val="none" w:sz="0" w:space="0" w:color="auto"/>
        <w:right w:val="none" w:sz="0" w:space="0" w:color="auto"/>
      </w:divBdr>
      <w:divsChild>
        <w:div w:id="1747846990">
          <w:marLeft w:val="547"/>
          <w:marRight w:val="0"/>
          <w:marTop w:val="0"/>
          <w:marBottom w:val="0"/>
          <w:divBdr>
            <w:top w:val="none" w:sz="0" w:space="0" w:color="auto"/>
            <w:left w:val="none" w:sz="0" w:space="0" w:color="auto"/>
            <w:bottom w:val="none" w:sz="0" w:space="0" w:color="auto"/>
            <w:right w:val="none" w:sz="0" w:space="0" w:color="auto"/>
          </w:divBdr>
        </w:div>
      </w:divsChild>
    </w:div>
    <w:div w:id="1410036954">
      <w:bodyDiv w:val="1"/>
      <w:marLeft w:val="0"/>
      <w:marRight w:val="0"/>
      <w:marTop w:val="0"/>
      <w:marBottom w:val="0"/>
      <w:divBdr>
        <w:top w:val="none" w:sz="0" w:space="0" w:color="auto"/>
        <w:left w:val="none" w:sz="0" w:space="0" w:color="auto"/>
        <w:bottom w:val="none" w:sz="0" w:space="0" w:color="auto"/>
        <w:right w:val="none" w:sz="0" w:space="0" w:color="auto"/>
      </w:divBdr>
      <w:divsChild>
        <w:div w:id="127909533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College Park Church</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Rogers</dc:creator>
  <cp:keywords/>
  <dc:description/>
  <cp:lastModifiedBy>Kelly Alexander</cp:lastModifiedBy>
  <cp:revision>6</cp:revision>
  <dcterms:created xsi:type="dcterms:W3CDTF">2016-09-20T21:55:00Z</dcterms:created>
  <dcterms:modified xsi:type="dcterms:W3CDTF">2016-09-20T22:16:00Z</dcterms:modified>
</cp:coreProperties>
</file>